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61" w:rsidRPr="00710252" w:rsidRDefault="004A5061" w:rsidP="005C11E1">
      <w:pPr>
        <w:tabs>
          <w:tab w:val="left" w:pos="5404"/>
        </w:tabs>
        <w:jc w:val="right"/>
        <w:rPr>
          <w:b/>
          <w:color w:val="FF0000"/>
          <w:sz w:val="24"/>
          <w:szCs w:val="24"/>
        </w:rPr>
      </w:pPr>
      <w:r w:rsidRPr="00710252">
        <w:rPr>
          <w:b/>
          <w:color w:val="FF0000"/>
          <w:sz w:val="24"/>
          <w:szCs w:val="24"/>
        </w:rPr>
        <w:t xml:space="preserve"> </w:t>
      </w:r>
    </w:p>
    <w:p w:rsidR="004A5061" w:rsidRPr="00735C96" w:rsidRDefault="004A5061" w:rsidP="005C11E1">
      <w:pPr>
        <w:tabs>
          <w:tab w:val="left" w:pos="5404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710252">
        <w:rPr>
          <w:b/>
          <w:sz w:val="24"/>
          <w:szCs w:val="24"/>
        </w:rPr>
        <w:t xml:space="preserve">                    </w:t>
      </w:r>
    </w:p>
    <w:p w:rsidR="004A5061" w:rsidRPr="00735C96" w:rsidRDefault="004A5061" w:rsidP="004A5061">
      <w:pPr>
        <w:tabs>
          <w:tab w:val="left" w:pos="5404"/>
        </w:tabs>
        <w:ind w:firstLine="709"/>
        <w:jc w:val="right"/>
        <w:rPr>
          <w:sz w:val="24"/>
          <w:szCs w:val="24"/>
        </w:rPr>
      </w:pPr>
    </w:p>
    <w:p w:rsidR="004A5061" w:rsidRPr="00735C96" w:rsidRDefault="004A5061" w:rsidP="004A5061">
      <w:pPr>
        <w:tabs>
          <w:tab w:val="left" w:pos="5404"/>
        </w:tabs>
        <w:ind w:firstLine="709"/>
        <w:rPr>
          <w:sz w:val="24"/>
          <w:szCs w:val="24"/>
        </w:rPr>
      </w:pPr>
    </w:p>
    <w:p w:rsidR="004A5061" w:rsidRPr="00735C96" w:rsidRDefault="004A5061" w:rsidP="004A5061">
      <w:pPr>
        <w:tabs>
          <w:tab w:val="left" w:pos="5404"/>
        </w:tabs>
        <w:ind w:left="4962"/>
        <w:rPr>
          <w:sz w:val="24"/>
          <w:szCs w:val="24"/>
        </w:rPr>
      </w:pPr>
    </w:p>
    <w:p w:rsidR="004A5061" w:rsidRPr="00735C96" w:rsidRDefault="004A5061" w:rsidP="004A5061">
      <w:pPr>
        <w:tabs>
          <w:tab w:val="left" w:pos="5404"/>
        </w:tabs>
        <w:ind w:left="4395"/>
        <w:rPr>
          <w:sz w:val="24"/>
          <w:szCs w:val="24"/>
        </w:rPr>
      </w:pPr>
    </w:p>
    <w:p w:rsidR="004A5061" w:rsidRPr="00735C96" w:rsidRDefault="004A5061" w:rsidP="005C11E1">
      <w:pPr>
        <w:tabs>
          <w:tab w:val="left" w:pos="5404"/>
        </w:tabs>
        <w:ind w:left="5529" w:hanging="426"/>
        <w:jc w:val="right"/>
        <w:rPr>
          <w:sz w:val="24"/>
          <w:szCs w:val="24"/>
        </w:rPr>
      </w:pPr>
    </w:p>
    <w:p w:rsidR="004A5061" w:rsidRPr="00735C96" w:rsidRDefault="004A5061" w:rsidP="004A5061">
      <w:pPr>
        <w:tabs>
          <w:tab w:val="left" w:pos="5404"/>
        </w:tabs>
        <w:ind w:firstLine="709"/>
        <w:rPr>
          <w:sz w:val="24"/>
          <w:szCs w:val="24"/>
        </w:rPr>
      </w:pPr>
    </w:p>
    <w:p w:rsidR="004A5061" w:rsidRPr="00735C96" w:rsidRDefault="004A5061" w:rsidP="004A5061">
      <w:pPr>
        <w:tabs>
          <w:tab w:val="left" w:pos="5404"/>
        </w:tabs>
        <w:ind w:firstLine="709"/>
        <w:rPr>
          <w:sz w:val="24"/>
          <w:szCs w:val="24"/>
        </w:rPr>
      </w:pPr>
    </w:p>
    <w:p w:rsidR="004A5061" w:rsidRPr="0067530E" w:rsidRDefault="004A5061" w:rsidP="004A5061">
      <w:pPr>
        <w:tabs>
          <w:tab w:val="num" w:pos="675"/>
        </w:tabs>
        <w:ind w:firstLine="426"/>
        <w:jc w:val="center"/>
        <w:rPr>
          <w:sz w:val="28"/>
          <w:szCs w:val="28"/>
        </w:rPr>
      </w:pPr>
    </w:p>
    <w:p w:rsidR="004A5061" w:rsidRPr="0067530E" w:rsidRDefault="004A5061" w:rsidP="004A5061">
      <w:pPr>
        <w:ind w:firstLine="426"/>
        <w:jc w:val="center"/>
        <w:rPr>
          <w:bCs/>
          <w:sz w:val="28"/>
          <w:szCs w:val="28"/>
        </w:rPr>
      </w:pPr>
      <w:r w:rsidRPr="0067530E">
        <w:rPr>
          <w:bCs/>
          <w:sz w:val="28"/>
          <w:szCs w:val="28"/>
        </w:rPr>
        <w:t xml:space="preserve">  </w:t>
      </w:r>
    </w:p>
    <w:p w:rsidR="004A5061" w:rsidRPr="00200559" w:rsidRDefault="007428E5" w:rsidP="004A5061">
      <w:pPr>
        <w:pStyle w:val="a8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  <w:r w:rsidR="004A5061" w:rsidRPr="00200559">
        <w:rPr>
          <w:b/>
          <w:bCs/>
          <w:sz w:val="28"/>
          <w:szCs w:val="28"/>
        </w:rPr>
        <w:t xml:space="preserve"> ГОСУДАРСТВЕННОЙ ИТОГОВОЙ АТТЕСТАЦИИ </w:t>
      </w:r>
    </w:p>
    <w:p w:rsidR="004A5061" w:rsidRDefault="002A54D3" w:rsidP="004A5061">
      <w:pPr>
        <w:keepNext/>
        <w:spacing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профессии</w:t>
      </w:r>
      <w:r w:rsidR="004A5061" w:rsidRPr="00200559">
        <w:rPr>
          <w:b/>
          <w:bCs/>
          <w:sz w:val="28"/>
          <w:szCs w:val="28"/>
        </w:rPr>
        <w:softHyphen/>
      </w:r>
      <w:r w:rsidR="004A5061" w:rsidRPr="00200559">
        <w:rPr>
          <w:b/>
          <w:bCs/>
          <w:sz w:val="28"/>
          <w:szCs w:val="28"/>
        </w:rPr>
        <w:softHyphen/>
      </w:r>
      <w:r w:rsidR="004A5061" w:rsidRPr="00200559">
        <w:rPr>
          <w:b/>
          <w:bCs/>
          <w:sz w:val="28"/>
          <w:szCs w:val="28"/>
        </w:rPr>
        <w:softHyphen/>
      </w:r>
      <w:r w:rsidR="004A5061" w:rsidRPr="00200559">
        <w:rPr>
          <w:b/>
          <w:bCs/>
          <w:sz w:val="28"/>
          <w:szCs w:val="28"/>
        </w:rPr>
        <w:softHyphen/>
      </w:r>
      <w:r w:rsidR="004A5061" w:rsidRPr="00200559">
        <w:rPr>
          <w:b/>
          <w:bCs/>
          <w:sz w:val="28"/>
          <w:szCs w:val="28"/>
        </w:rPr>
        <w:softHyphen/>
      </w:r>
      <w:r w:rsidR="004A5061" w:rsidRPr="00200559">
        <w:rPr>
          <w:b/>
          <w:bCs/>
          <w:sz w:val="28"/>
          <w:szCs w:val="28"/>
        </w:rPr>
        <w:softHyphen/>
      </w:r>
      <w:r w:rsidR="004A5061" w:rsidRPr="00200559">
        <w:rPr>
          <w:b/>
          <w:bCs/>
          <w:sz w:val="28"/>
          <w:szCs w:val="28"/>
        </w:rPr>
        <w:softHyphen/>
      </w:r>
      <w:r w:rsidR="004A5061" w:rsidRPr="00200559">
        <w:rPr>
          <w:b/>
          <w:bCs/>
          <w:sz w:val="28"/>
          <w:szCs w:val="28"/>
        </w:rPr>
        <w:softHyphen/>
      </w:r>
      <w:r w:rsidR="004A5061" w:rsidRPr="00200559">
        <w:rPr>
          <w:b/>
          <w:bCs/>
          <w:sz w:val="28"/>
          <w:szCs w:val="28"/>
        </w:rPr>
        <w:softHyphen/>
      </w:r>
      <w:r w:rsidR="004A5061" w:rsidRPr="00200559">
        <w:rPr>
          <w:b/>
          <w:bCs/>
          <w:sz w:val="28"/>
          <w:szCs w:val="28"/>
        </w:rPr>
        <w:softHyphen/>
      </w:r>
      <w:r w:rsidR="004A5061" w:rsidRPr="00200559">
        <w:rPr>
          <w:b/>
          <w:bCs/>
          <w:sz w:val="28"/>
          <w:szCs w:val="28"/>
        </w:rPr>
        <w:softHyphen/>
        <w:t xml:space="preserve">  </w:t>
      </w:r>
    </w:p>
    <w:p w:rsidR="00710252" w:rsidRPr="00710252" w:rsidRDefault="00710252" w:rsidP="004A5061">
      <w:pPr>
        <w:keepNext/>
        <w:spacing w:line="360" w:lineRule="auto"/>
        <w:jc w:val="center"/>
        <w:outlineLvl w:val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(код, название)</w:t>
      </w:r>
    </w:p>
    <w:p w:rsidR="00ED66A9" w:rsidRPr="00710252" w:rsidRDefault="00710252" w:rsidP="004A5061">
      <w:pPr>
        <w:keepNext/>
        <w:spacing w:line="360" w:lineRule="auto"/>
        <w:jc w:val="center"/>
        <w:outlineLvl w:val="0"/>
        <w:rPr>
          <w:b/>
          <w:color w:val="000000" w:themeColor="text1"/>
        </w:rPr>
      </w:pPr>
      <w:r>
        <w:rPr>
          <w:b/>
          <w:sz w:val="28"/>
          <w:szCs w:val="28"/>
        </w:rPr>
        <w:t xml:space="preserve"> </w:t>
      </w:r>
      <w:r w:rsidR="00ED66A9">
        <w:rPr>
          <w:b/>
          <w:sz w:val="28"/>
          <w:szCs w:val="28"/>
        </w:rPr>
        <w:t>(</w:t>
      </w:r>
      <w:r w:rsidR="00ED66A9" w:rsidRPr="00710252">
        <w:rPr>
          <w:b/>
          <w:color w:val="FF0000"/>
          <w:sz w:val="28"/>
          <w:szCs w:val="28"/>
        </w:rPr>
        <w:t>очное</w:t>
      </w:r>
      <w:r w:rsidRPr="00710252">
        <w:rPr>
          <w:b/>
          <w:color w:val="FF0000"/>
          <w:sz w:val="28"/>
          <w:szCs w:val="28"/>
        </w:rPr>
        <w:t>, заочное</w:t>
      </w:r>
      <w:r w:rsidR="00ED66A9" w:rsidRPr="00710252">
        <w:rPr>
          <w:b/>
          <w:color w:val="FF0000"/>
          <w:sz w:val="28"/>
          <w:szCs w:val="28"/>
        </w:rPr>
        <w:t xml:space="preserve"> </w:t>
      </w:r>
      <w:r w:rsidR="00ED66A9" w:rsidRPr="00710252">
        <w:rPr>
          <w:b/>
          <w:color w:val="000000" w:themeColor="text1"/>
          <w:sz w:val="28"/>
          <w:szCs w:val="28"/>
        </w:rPr>
        <w:t>обучение)</w:t>
      </w:r>
    </w:p>
    <w:p w:rsidR="004A5061" w:rsidRPr="004A5061" w:rsidRDefault="004A5061" w:rsidP="004A5061">
      <w:pPr>
        <w:pStyle w:val="70"/>
        <w:shd w:val="clear" w:color="auto" w:fill="auto"/>
        <w:spacing w:before="0"/>
        <w:ind w:firstLine="0"/>
        <w:jc w:val="center"/>
        <w:rPr>
          <w:sz w:val="18"/>
          <w:szCs w:val="18"/>
          <w:lang w:val="ru-RU"/>
        </w:rPr>
      </w:pPr>
    </w:p>
    <w:p w:rsidR="004A5061" w:rsidRPr="0067530E" w:rsidRDefault="004A5061" w:rsidP="004A5061">
      <w:pPr>
        <w:pStyle w:val="Default"/>
        <w:rPr>
          <w:sz w:val="28"/>
          <w:szCs w:val="28"/>
        </w:rPr>
      </w:pPr>
    </w:p>
    <w:p w:rsidR="004A5061" w:rsidRDefault="004A5061" w:rsidP="004A5061">
      <w:pPr>
        <w:jc w:val="both"/>
        <w:rPr>
          <w:sz w:val="28"/>
          <w:szCs w:val="28"/>
        </w:rPr>
      </w:pPr>
    </w:p>
    <w:p w:rsidR="004A5061" w:rsidRDefault="004A5061" w:rsidP="004A5061">
      <w:pPr>
        <w:ind w:firstLine="426"/>
        <w:jc w:val="both"/>
        <w:rPr>
          <w:sz w:val="28"/>
          <w:szCs w:val="28"/>
        </w:rPr>
      </w:pPr>
    </w:p>
    <w:p w:rsidR="004A5061" w:rsidRPr="0067530E" w:rsidRDefault="004A5061" w:rsidP="004A5061">
      <w:pPr>
        <w:ind w:firstLine="426"/>
        <w:jc w:val="both"/>
        <w:rPr>
          <w:sz w:val="28"/>
          <w:szCs w:val="28"/>
        </w:rPr>
      </w:pPr>
    </w:p>
    <w:p w:rsidR="004A5061" w:rsidRDefault="004A5061" w:rsidP="004A5061">
      <w:pPr>
        <w:jc w:val="both"/>
        <w:rPr>
          <w:sz w:val="28"/>
          <w:szCs w:val="28"/>
        </w:rPr>
      </w:pPr>
    </w:p>
    <w:p w:rsidR="004A5061" w:rsidRDefault="004A5061" w:rsidP="004A5061">
      <w:pPr>
        <w:jc w:val="both"/>
        <w:rPr>
          <w:sz w:val="28"/>
          <w:szCs w:val="28"/>
        </w:rPr>
      </w:pPr>
    </w:p>
    <w:p w:rsidR="004A5061" w:rsidRPr="00A26C5C" w:rsidRDefault="004A5061" w:rsidP="004A5061">
      <w:pPr>
        <w:jc w:val="both"/>
        <w:rPr>
          <w:sz w:val="28"/>
          <w:szCs w:val="28"/>
        </w:rPr>
      </w:pPr>
    </w:p>
    <w:p w:rsidR="004A5061" w:rsidRDefault="004A5061" w:rsidP="004A5061">
      <w:pPr>
        <w:jc w:val="both"/>
        <w:rPr>
          <w:sz w:val="28"/>
          <w:szCs w:val="28"/>
        </w:rPr>
      </w:pPr>
    </w:p>
    <w:p w:rsidR="004A5061" w:rsidRDefault="004A5061" w:rsidP="004A5061">
      <w:pPr>
        <w:jc w:val="both"/>
        <w:rPr>
          <w:sz w:val="28"/>
          <w:szCs w:val="28"/>
        </w:rPr>
      </w:pPr>
    </w:p>
    <w:p w:rsidR="004A5061" w:rsidRDefault="004A5061" w:rsidP="004A5061">
      <w:pPr>
        <w:jc w:val="both"/>
        <w:rPr>
          <w:sz w:val="28"/>
          <w:szCs w:val="28"/>
        </w:rPr>
      </w:pPr>
    </w:p>
    <w:p w:rsidR="004A5061" w:rsidRDefault="004A5061" w:rsidP="004A5061">
      <w:pPr>
        <w:jc w:val="both"/>
        <w:rPr>
          <w:sz w:val="28"/>
          <w:szCs w:val="28"/>
        </w:rPr>
      </w:pPr>
    </w:p>
    <w:p w:rsidR="004A5061" w:rsidRDefault="004A5061" w:rsidP="004A5061">
      <w:pPr>
        <w:jc w:val="both"/>
        <w:rPr>
          <w:sz w:val="28"/>
          <w:szCs w:val="28"/>
        </w:rPr>
      </w:pPr>
    </w:p>
    <w:p w:rsidR="004A5061" w:rsidRDefault="004A5061" w:rsidP="004A5061">
      <w:pPr>
        <w:jc w:val="both"/>
        <w:rPr>
          <w:sz w:val="28"/>
          <w:szCs w:val="28"/>
        </w:rPr>
      </w:pPr>
    </w:p>
    <w:p w:rsidR="004A5061" w:rsidRDefault="004A5061" w:rsidP="004A5061">
      <w:pPr>
        <w:jc w:val="both"/>
        <w:rPr>
          <w:sz w:val="28"/>
          <w:szCs w:val="28"/>
        </w:rPr>
      </w:pPr>
    </w:p>
    <w:p w:rsidR="004A5061" w:rsidRDefault="004A5061" w:rsidP="004A5061">
      <w:pPr>
        <w:jc w:val="both"/>
        <w:rPr>
          <w:sz w:val="28"/>
          <w:szCs w:val="28"/>
        </w:rPr>
      </w:pPr>
    </w:p>
    <w:p w:rsidR="004A5061" w:rsidRDefault="004A5061" w:rsidP="004A5061">
      <w:pPr>
        <w:jc w:val="both"/>
        <w:rPr>
          <w:sz w:val="28"/>
          <w:szCs w:val="28"/>
        </w:rPr>
      </w:pPr>
    </w:p>
    <w:p w:rsidR="004A5061" w:rsidRDefault="004A5061" w:rsidP="004A5061">
      <w:pPr>
        <w:jc w:val="both"/>
        <w:rPr>
          <w:sz w:val="28"/>
          <w:szCs w:val="28"/>
        </w:rPr>
      </w:pPr>
    </w:p>
    <w:p w:rsidR="004A5061" w:rsidRDefault="004A5061" w:rsidP="004A5061">
      <w:pPr>
        <w:jc w:val="both"/>
        <w:rPr>
          <w:sz w:val="28"/>
          <w:szCs w:val="28"/>
        </w:rPr>
      </w:pPr>
    </w:p>
    <w:p w:rsidR="004A5061" w:rsidRDefault="004A5061" w:rsidP="004A5061">
      <w:pPr>
        <w:jc w:val="both"/>
        <w:rPr>
          <w:sz w:val="28"/>
          <w:szCs w:val="28"/>
        </w:rPr>
      </w:pPr>
    </w:p>
    <w:p w:rsidR="004A5061" w:rsidRDefault="004A5061" w:rsidP="004A5061">
      <w:pPr>
        <w:jc w:val="both"/>
        <w:rPr>
          <w:sz w:val="28"/>
          <w:szCs w:val="28"/>
        </w:rPr>
      </w:pPr>
    </w:p>
    <w:p w:rsidR="004A5061" w:rsidRPr="00A26C5C" w:rsidRDefault="004A5061" w:rsidP="004A5061">
      <w:pPr>
        <w:jc w:val="both"/>
        <w:rPr>
          <w:sz w:val="28"/>
          <w:szCs w:val="28"/>
        </w:rPr>
      </w:pPr>
    </w:p>
    <w:p w:rsidR="004A5061" w:rsidRPr="0067530E" w:rsidRDefault="00ED0B25" w:rsidP="004A506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left:0;text-align:left;margin-left:439.2pt;margin-top:10.6pt;width:78pt;height:74pt;z-index:251660288" strokecolor="white [3212]"/>
        </w:pict>
      </w:r>
    </w:p>
    <w:p w:rsidR="004A5061" w:rsidRPr="000D0CBC" w:rsidRDefault="00727F35" w:rsidP="004A5061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Тамбов</w:t>
      </w:r>
      <w:r w:rsidR="004A5061">
        <w:rPr>
          <w:sz w:val="28"/>
          <w:szCs w:val="28"/>
        </w:rPr>
        <w:t xml:space="preserve"> - 202</w:t>
      </w:r>
      <w:r w:rsidR="00710252">
        <w:rPr>
          <w:sz w:val="28"/>
          <w:szCs w:val="28"/>
        </w:rPr>
        <w:t>_</w:t>
      </w:r>
    </w:p>
    <w:p w:rsidR="004A5061" w:rsidRDefault="004A5061" w:rsidP="004A5061">
      <w:pPr>
        <w:jc w:val="center"/>
        <w:rPr>
          <w:b/>
          <w:sz w:val="28"/>
          <w:szCs w:val="28"/>
        </w:rPr>
      </w:pPr>
    </w:p>
    <w:p w:rsidR="004A5061" w:rsidRDefault="004A5061" w:rsidP="004A5061">
      <w:pPr>
        <w:jc w:val="center"/>
        <w:rPr>
          <w:b/>
          <w:sz w:val="28"/>
          <w:szCs w:val="28"/>
        </w:rPr>
      </w:pPr>
    </w:p>
    <w:p w:rsidR="004A5061" w:rsidRDefault="004A5061" w:rsidP="004A5061">
      <w:pPr>
        <w:jc w:val="center"/>
        <w:rPr>
          <w:b/>
          <w:sz w:val="28"/>
          <w:szCs w:val="28"/>
        </w:rPr>
      </w:pPr>
    </w:p>
    <w:p w:rsidR="00727F35" w:rsidRDefault="00727F35" w:rsidP="004A5061">
      <w:pPr>
        <w:jc w:val="center"/>
        <w:rPr>
          <w:b/>
          <w:sz w:val="28"/>
          <w:szCs w:val="28"/>
        </w:rPr>
      </w:pPr>
    </w:p>
    <w:p w:rsidR="00727F35" w:rsidRDefault="00727F35" w:rsidP="004A5061">
      <w:pPr>
        <w:jc w:val="center"/>
        <w:rPr>
          <w:b/>
          <w:sz w:val="28"/>
          <w:szCs w:val="28"/>
        </w:rPr>
      </w:pPr>
    </w:p>
    <w:p w:rsidR="00727F35" w:rsidRDefault="00727F35" w:rsidP="004A5061">
      <w:pPr>
        <w:jc w:val="center"/>
        <w:rPr>
          <w:b/>
          <w:sz w:val="28"/>
          <w:szCs w:val="28"/>
        </w:rPr>
      </w:pPr>
    </w:p>
    <w:p w:rsidR="00727F35" w:rsidRDefault="00727F35" w:rsidP="004A5061">
      <w:pPr>
        <w:jc w:val="center"/>
        <w:rPr>
          <w:b/>
          <w:sz w:val="28"/>
          <w:szCs w:val="28"/>
        </w:rPr>
      </w:pPr>
    </w:p>
    <w:p w:rsidR="00727F35" w:rsidRDefault="00727F35" w:rsidP="004A5061">
      <w:pPr>
        <w:jc w:val="center"/>
        <w:rPr>
          <w:b/>
          <w:sz w:val="28"/>
          <w:szCs w:val="28"/>
        </w:rPr>
      </w:pPr>
    </w:p>
    <w:p w:rsidR="00727F35" w:rsidRDefault="00727F35" w:rsidP="004A5061">
      <w:pPr>
        <w:jc w:val="center"/>
        <w:rPr>
          <w:b/>
          <w:sz w:val="28"/>
          <w:szCs w:val="28"/>
        </w:rPr>
      </w:pPr>
    </w:p>
    <w:p w:rsidR="00727F35" w:rsidRDefault="00727F35" w:rsidP="004A506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A5061" w:rsidRDefault="004A5061" w:rsidP="004A5061">
      <w:pPr>
        <w:jc w:val="center"/>
        <w:rPr>
          <w:b/>
          <w:sz w:val="24"/>
          <w:szCs w:val="24"/>
        </w:rPr>
      </w:pPr>
      <w:r w:rsidRPr="00C11438">
        <w:rPr>
          <w:b/>
          <w:sz w:val="24"/>
          <w:szCs w:val="24"/>
        </w:rPr>
        <w:t>СОДЕРЖАНИЕ</w:t>
      </w:r>
    </w:p>
    <w:p w:rsidR="004B0BD8" w:rsidRPr="00C11438" w:rsidRDefault="004B0BD8" w:rsidP="004B0BD8">
      <w:pPr>
        <w:ind w:left="284"/>
        <w:jc w:val="center"/>
        <w:rPr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180"/>
        <w:gridCol w:w="1635"/>
      </w:tblGrid>
      <w:tr w:rsidR="004B0BD8" w:rsidRPr="00706B19" w:rsidTr="00706B19">
        <w:tc>
          <w:tcPr>
            <w:tcW w:w="9180" w:type="dxa"/>
          </w:tcPr>
          <w:p w:rsidR="004B0BD8" w:rsidRPr="00706B19" w:rsidRDefault="00706B19" w:rsidP="005C11E1">
            <w:pPr>
              <w:spacing w:line="360" w:lineRule="auto"/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06B19"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1635" w:type="dxa"/>
          </w:tcPr>
          <w:p w:rsidR="004B0BD8" w:rsidRPr="00706B19" w:rsidRDefault="00706B19" w:rsidP="004A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06B19" w:rsidRPr="00706B19" w:rsidTr="00706B19">
        <w:tc>
          <w:tcPr>
            <w:tcW w:w="9180" w:type="dxa"/>
          </w:tcPr>
          <w:p w:rsidR="00706B19" w:rsidRDefault="00706B19" w:rsidP="005C11E1">
            <w:pPr>
              <w:spacing w:line="360" w:lineRule="auto"/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2.Продедура проведения государственной итоговой аттестации</w:t>
            </w:r>
          </w:p>
        </w:tc>
        <w:tc>
          <w:tcPr>
            <w:tcW w:w="1635" w:type="dxa"/>
          </w:tcPr>
          <w:p w:rsidR="00706B19" w:rsidRPr="00706B19" w:rsidRDefault="00706B19" w:rsidP="004A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06B19" w:rsidRPr="00706B19" w:rsidTr="00706B19">
        <w:tc>
          <w:tcPr>
            <w:tcW w:w="9180" w:type="dxa"/>
          </w:tcPr>
          <w:p w:rsidR="00706B19" w:rsidRDefault="00706B19" w:rsidP="005C11E1">
            <w:pPr>
              <w:spacing w:line="360" w:lineRule="auto"/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2.1.Цели и задачи государственной итоговой аттестации</w:t>
            </w:r>
          </w:p>
        </w:tc>
        <w:tc>
          <w:tcPr>
            <w:tcW w:w="1635" w:type="dxa"/>
          </w:tcPr>
          <w:p w:rsidR="00706B19" w:rsidRPr="00706B19" w:rsidRDefault="00706B19" w:rsidP="004A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06B19" w:rsidRPr="00706B19" w:rsidTr="00706B19">
        <w:tc>
          <w:tcPr>
            <w:tcW w:w="9180" w:type="dxa"/>
          </w:tcPr>
          <w:p w:rsidR="00706B19" w:rsidRDefault="00706B19" w:rsidP="005C11E1">
            <w:pPr>
              <w:spacing w:line="360" w:lineRule="auto"/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Содержание государственной итоговой аттестации</w:t>
            </w:r>
          </w:p>
        </w:tc>
        <w:tc>
          <w:tcPr>
            <w:tcW w:w="1635" w:type="dxa"/>
          </w:tcPr>
          <w:p w:rsidR="00706B19" w:rsidRPr="00706B19" w:rsidRDefault="00706B19" w:rsidP="004A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06B19" w:rsidRPr="00706B19" w:rsidTr="00706B19">
        <w:tc>
          <w:tcPr>
            <w:tcW w:w="9180" w:type="dxa"/>
          </w:tcPr>
          <w:p w:rsidR="00706B19" w:rsidRDefault="00706B19" w:rsidP="005C11E1">
            <w:pPr>
              <w:spacing w:line="360" w:lineRule="auto"/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 Демонстрационный экзамен</w:t>
            </w:r>
          </w:p>
        </w:tc>
        <w:tc>
          <w:tcPr>
            <w:tcW w:w="1635" w:type="dxa"/>
          </w:tcPr>
          <w:p w:rsidR="00706B19" w:rsidRDefault="005C11E1" w:rsidP="004A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06B19" w:rsidRPr="00706B19" w:rsidTr="00706B19">
        <w:tc>
          <w:tcPr>
            <w:tcW w:w="9180" w:type="dxa"/>
          </w:tcPr>
          <w:p w:rsidR="00706B19" w:rsidRDefault="00706B19" w:rsidP="005C11E1">
            <w:pPr>
              <w:spacing w:line="360" w:lineRule="auto"/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 Оценка демонстрационного экзамена</w:t>
            </w:r>
          </w:p>
        </w:tc>
        <w:tc>
          <w:tcPr>
            <w:tcW w:w="1635" w:type="dxa"/>
          </w:tcPr>
          <w:p w:rsidR="00706B19" w:rsidRDefault="005C11E1" w:rsidP="004A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06B19" w:rsidRPr="00706B19" w:rsidTr="00706B19">
        <w:tc>
          <w:tcPr>
            <w:tcW w:w="9180" w:type="dxa"/>
          </w:tcPr>
          <w:p w:rsidR="00706B19" w:rsidRDefault="00706B19" w:rsidP="005C11E1">
            <w:pPr>
              <w:spacing w:line="360" w:lineRule="auto"/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Результаты государственной итоговой аттестации</w:t>
            </w:r>
          </w:p>
        </w:tc>
        <w:tc>
          <w:tcPr>
            <w:tcW w:w="1635" w:type="dxa"/>
          </w:tcPr>
          <w:p w:rsidR="00706B19" w:rsidRDefault="005C11E1" w:rsidP="004A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6B19" w:rsidRPr="00706B19" w:rsidTr="00706B19">
        <w:trPr>
          <w:trHeight w:val="541"/>
        </w:trPr>
        <w:tc>
          <w:tcPr>
            <w:tcW w:w="9180" w:type="dxa"/>
          </w:tcPr>
          <w:p w:rsidR="00706B19" w:rsidRPr="00706B19" w:rsidRDefault="00706B19" w:rsidP="005C11E1">
            <w:pPr>
              <w:pStyle w:val="12"/>
              <w:tabs>
                <w:tab w:val="left" w:pos="-6521"/>
              </w:tabs>
              <w:spacing w:line="360" w:lineRule="auto"/>
              <w:ind w:left="426" w:firstLine="0"/>
              <w:jc w:val="both"/>
              <w:rPr>
                <w:b w:val="0"/>
              </w:rPr>
            </w:pPr>
            <w:r w:rsidRPr="00706B19">
              <w:rPr>
                <w:b w:val="0"/>
              </w:rPr>
              <w:t>5. Порядок проведения государственной итоговой аттестации</w:t>
            </w:r>
            <w:r>
              <w:rPr>
                <w:b w:val="0"/>
              </w:rPr>
              <w:t xml:space="preserve"> </w:t>
            </w:r>
            <w:r w:rsidRPr="00706B19">
              <w:rPr>
                <w:b w:val="0"/>
              </w:rPr>
              <w:t>для выпускников инвалидов  и лиц с ограниченными возможностями здоровья</w:t>
            </w:r>
          </w:p>
        </w:tc>
        <w:tc>
          <w:tcPr>
            <w:tcW w:w="1635" w:type="dxa"/>
          </w:tcPr>
          <w:p w:rsidR="00706B19" w:rsidRDefault="005C11E1" w:rsidP="004A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06B19" w:rsidRPr="00706B19" w:rsidTr="00706B19">
        <w:trPr>
          <w:trHeight w:val="407"/>
        </w:trPr>
        <w:tc>
          <w:tcPr>
            <w:tcW w:w="9180" w:type="dxa"/>
          </w:tcPr>
          <w:p w:rsidR="00706B19" w:rsidRPr="00706B19" w:rsidRDefault="00706B19" w:rsidP="005C11E1">
            <w:pPr>
              <w:pStyle w:val="12"/>
              <w:tabs>
                <w:tab w:val="left" w:pos="-6521"/>
              </w:tabs>
              <w:spacing w:line="360" w:lineRule="auto"/>
              <w:ind w:left="426" w:firstLine="0"/>
              <w:jc w:val="both"/>
              <w:rPr>
                <w:b w:val="0"/>
              </w:rPr>
            </w:pPr>
            <w:r>
              <w:rPr>
                <w:b w:val="0"/>
              </w:rPr>
              <w:t>6.</w:t>
            </w:r>
            <w:r w:rsidRPr="001B1244">
              <w:rPr>
                <w:b w:val="0"/>
                <w:sz w:val="28"/>
                <w:szCs w:val="28"/>
                <w:lang w:bidi="ru-RU"/>
              </w:rPr>
              <w:t xml:space="preserve"> </w:t>
            </w:r>
            <w:r w:rsidRPr="00706B19">
              <w:rPr>
                <w:b w:val="0"/>
              </w:rPr>
              <w:t>Порядок апелляции и пересдачи государственной итоговой аттестации</w:t>
            </w:r>
          </w:p>
        </w:tc>
        <w:tc>
          <w:tcPr>
            <w:tcW w:w="1635" w:type="dxa"/>
          </w:tcPr>
          <w:p w:rsidR="00706B19" w:rsidRDefault="005C11E1" w:rsidP="004A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06B19" w:rsidRPr="00706B19" w:rsidTr="00706B19">
        <w:trPr>
          <w:trHeight w:val="407"/>
        </w:trPr>
        <w:tc>
          <w:tcPr>
            <w:tcW w:w="9180" w:type="dxa"/>
          </w:tcPr>
          <w:p w:rsidR="00706B19" w:rsidRPr="00706B19" w:rsidRDefault="00706B19" w:rsidP="0033717D">
            <w:pPr>
              <w:pStyle w:val="210"/>
              <w:shd w:val="clear" w:color="auto" w:fill="auto"/>
              <w:tabs>
                <w:tab w:val="left" w:pos="1018"/>
              </w:tabs>
              <w:spacing w:line="360" w:lineRule="auto"/>
              <w:ind w:left="426"/>
              <w:jc w:val="left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706B19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Приложение 1 Оценочные материалы для демонстрационного экзамена по стандартам Ворлдскиллс Россия по компетенции </w:t>
            </w:r>
            <w:r w:rsidRPr="0033717D">
              <w:rPr>
                <w:rFonts w:eastAsia="Times New Roman"/>
                <w:bCs/>
                <w:color w:val="FF0000"/>
                <w:sz w:val="24"/>
                <w:szCs w:val="24"/>
                <w:lang w:val="ru-RU"/>
              </w:rPr>
              <w:t>«</w:t>
            </w:r>
            <w:r w:rsidR="0033717D" w:rsidRPr="0033717D">
              <w:rPr>
                <w:rFonts w:eastAsia="Times New Roman"/>
                <w:bCs/>
                <w:color w:val="FF0000"/>
                <w:sz w:val="24"/>
                <w:szCs w:val="24"/>
                <w:lang w:val="ru-RU"/>
              </w:rPr>
              <w:t>Название» КОД 0.0</w:t>
            </w:r>
            <w:r w:rsidRPr="0033717D">
              <w:rPr>
                <w:rFonts w:eastAsia="Times New Roman"/>
                <w:bCs/>
                <w:color w:val="FF0000"/>
                <w:sz w:val="24"/>
                <w:szCs w:val="24"/>
                <w:lang w:val="ru-RU"/>
              </w:rPr>
              <w:t>.</w:t>
            </w:r>
            <w:r w:rsidR="005C11E1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 </w:t>
            </w:r>
            <w:r w:rsidRPr="00706B19">
              <w:rPr>
                <w:rFonts w:eastAsia="Times New Roman"/>
                <w:bCs/>
                <w:sz w:val="24"/>
                <w:szCs w:val="24"/>
                <w:lang w:val="ru-RU"/>
              </w:rPr>
              <w:t>профильный уровень</w:t>
            </w:r>
          </w:p>
        </w:tc>
        <w:tc>
          <w:tcPr>
            <w:tcW w:w="1635" w:type="dxa"/>
          </w:tcPr>
          <w:p w:rsidR="00706B19" w:rsidRDefault="00706B19" w:rsidP="004A50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5061" w:rsidRPr="00706B19" w:rsidRDefault="004A5061" w:rsidP="005C11E1">
      <w:pPr>
        <w:tabs>
          <w:tab w:val="left" w:pos="426"/>
        </w:tabs>
        <w:jc w:val="center"/>
        <w:rPr>
          <w:sz w:val="24"/>
          <w:szCs w:val="24"/>
        </w:rPr>
      </w:pPr>
    </w:p>
    <w:p w:rsidR="004A5061" w:rsidRPr="00706B19" w:rsidRDefault="004A5061" w:rsidP="004A5061">
      <w:pPr>
        <w:jc w:val="center"/>
        <w:rPr>
          <w:sz w:val="24"/>
          <w:szCs w:val="24"/>
        </w:rPr>
      </w:pPr>
    </w:p>
    <w:p w:rsidR="004A5061" w:rsidRDefault="004A5061" w:rsidP="004A5061">
      <w:pPr>
        <w:jc w:val="center"/>
        <w:rPr>
          <w:b/>
          <w:sz w:val="28"/>
          <w:szCs w:val="28"/>
        </w:rPr>
      </w:pPr>
    </w:p>
    <w:p w:rsidR="004A5061" w:rsidRDefault="004A5061" w:rsidP="004A5061">
      <w:pPr>
        <w:jc w:val="center"/>
        <w:rPr>
          <w:b/>
          <w:sz w:val="28"/>
          <w:szCs w:val="28"/>
        </w:rPr>
      </w:pPr>
    </w:p>
    <w:p w:rsidR="004A5061" w:rsidRDefault="004A5061" w:rsidP="004A5061">
      <w:pPr>
        <w:jc w:val="center"/>
        <w:rPr>
          <w:b/>
          <w:sz w:val="28"/>
          <w:szCs w:val="28"/>
        </w:rPr>
      </w:pPr>
    </w:p>
    <w:p w:rsidR="004A5061" w:rsidRDefault="004A5061" w:rsidP="004A5061">
      <w:pPr>
        <w:jc w:val="center"/>
        <w:rPr>
          <w:b/>
          <w:sz w:val="28"/>
          <w:szCs w:val="28"/>
        </w:rPr>
      </w:pPr>
    </w:p>
    <w:p w:rsidR="004A5061" w:rsidRDefault="004A5061" w:rsidP="004A5061">
      <w:pPr>
        <w:jc w:val="center"/>
        <w:rPr>
          <w:b/>
          <w:sz w:val="28"/>
          <w:szCs w:val="28"/>
        </w:rPr>
      </w:pPr>
    </w:p>
    <w:p w:rsidR="004A5061" w:rsidRDefault="004A5061" w:rsidP="004A5061">
      <w:pPr>
        <w:jc w:val="center"/>
        <w:rPr>
          <w:b/>
          <w:sz w:val="28"/>
          <w:szCs w:val="28"/>
        </w:rPr>
      </w:pPr>
    </w:p>
    <w:p w:rsidR="004A5061" w:rsidRDefault="004A5061" w:rsidP="004A5061">
      <w:pPr>
        <w:jc w:val="center"/>
        <w:rPr>
          <w:b/>
          <w:sz w:val="28"/>
          <w:szCs w:val="28"/>
        </w:rPr>
      </w:pPr>
    </w:p>
    <w:p w:rsidR="004A5061" w:rsidRDefault="004A5061" w:rsidP="004A5061">
      <w:pPr>
        <w:jc w:val="center"/>
        <w:rPr>
          <w:b/>
          <w:sz w:val="28"/>
          <w:szCs w:val="28"/>
        </w:rPr>
      </w:pPr>
    </w:p>
    <w:p w:rsidR="004A5061" w:rsidRDefault="004A5061" w:rsidP="004A5061">
      <w:pPr>
        <w:jc w:val="center"/>
        <w:rPr>
          <w:b/>
          <w:sz w:val="28"/>
          <w:szCs w:val="28"/>
        </w:rPr>
      </w:pPr>
    </w:p>
    <w:p w:rsidR="004A5061" w:rsidRDefault="004A5061" w:rsidP="004A5061">
      <w:pPr>
        <w:jc w:val="center"/>
        <w:rPr>
          <w:b/>
          <w:sz w:val="28"/>
          <w:szCs w:val="28"/>
        </w:rPr>
      </w:pPr>
    </w:p>
    <w:p w:rsidR="004A5061" w:rsidRDefault="004A5061" w:rsidP="004A5061">
      <w:pPr>
        <w:jc w:val="center"/>
        <w:rPr>
          <w:b/>
          <w:sz w:val="28"/>
          <w:szCs w:val="28"/>
        </w:rPr>
      </w:pPr>
    </w:p>
    <w:p w:rsidR="004A5061" w:rsidRPr="008A1C3B" w:rsidRDefault="004A5061" w:rsidP="004A5061">
      <w:pPr>
        <w:jc w:val="center"/>
        <w:rPr>
          <w:b/>
          <w:sz w:val="28"/>
          <w:szCs w:val="28"/>
        </w:rPr>
      </w:pPr>
    </w:p>
    <w:p w:rsidR="004A5061" w:rsidRPr="00F539FA" w:rsidRDefault="004A5061" w:rsidP="004A5061">
      <w:pPr>
        <w:ind w:firstLine="709"/>
        <w:jc w:val="both"/>
        <w:rPr>
          <w:sz w:val="28"/>
          <w:szCs w:val="28"/>
        </w:rPr>
      </w:pPr>
    </w:p>
    <w:p w:rsidR="004A5061" w:rsidRPr="00F539FA" w:rsidRDefault="004A5061" w:rsidP="004A5061">
      <w:pPr>
        <w:ind w:firstLine="709"/>
        <w:jc w:val="both"/>
        <w:rPr>
          <w:sz w:val="28"/>
          <w:szCs w:val="28"/>
        </w:rPr>
      </w:pPr>
    </w:p>
    <w:p w:rsidR="00C24A5A" w:rsidRDefault="00C24A5A">
      <w:pPr>
        <w:spacing w:line="232" w:lineRule="auto"/>
        <w:sectPr w:rsidR="00C24A5A" w:rsidSect="004B0BD8">
          <w:headerReference w:type="default" r:id="rId7"/>
          <w:type w:val="continuous"/>
          <w:pgSz w:w="11900" w:h="16840"/>
          <w:pgMar w:top="520" w:right="701" w:bottom="280" w:left="600" w:header="720" w:footer="720" w:gutter="0"/>
          <w:cols w:space="720"/>
        </w:sectPr>
      </w:pPr>
    </w:p>
    <w:p w:rsidR="00B25B97" w:rsidRPr="004B0BD8" w:rsidRDefault="009A115A" w:rsidP="00B25B97">
      <w:pPr>
        <w:pStyle w:val="a5"/>
        <w:spacing w:line="360" w:lineRule="auto"/>
        <w:ind w:left="0"/>
        <w:jc w:val="center"/>
        <w:rPr>
          <w:b/>
          <w:sz w:val="24"/>
          <w:szCs w:val="24"/>
        </w:rPr>
      </w:pPr>
      <w:r w:rsidRPr="004B0BD8">
        <w:rPr>
          <w:b/>
          <w:sz w:val="24"/>
          <w:szCs w:val="24"/>
        </w:rPr>
        <w:lastRenderedPageBreak/>
        <w:t>1</w:t>
      </w:r>
      <w:r w:rsidR="00B25B97" w:rsidRPr="004B0BD8">
        <w:rPr>
          <w:b/>
          <w:sz w:val="24"/>
          <w:szCs w:val="24"/>
        </w:rPr>
        <w:t>. Общие положения</w:t>
      </w:r>
    </w:p>
    <w:p w:rsidR="00B25B97" w:rsidRPr="004B0BD8" w:rsidRDefault="00B25B97" w:rsidP="00B9131B">
      <w:pPr>
        <w:pStyle w:val="a3"/>
        <w:spacing w:before="180" w:line="242" w:lineRule="auto"/>
        <w:ind w:right="372" w:firstLine="768"/>
        <w:jc w:val="both"/>
      </w:pPr>
      <w:r w:rsidRPr="004B0BD8">
        <w:t>Программа государственной итоговой аттестации является частью</w:t>
      </w:r>
      <w:r w:rsidR="0063200C">
        <w:t xml:space="preserve"> </w:t>
      </w:r>
      <w:r w:rsidR="0063200C" w:rsidRPr="004B0BD8">
        <w:t>образовательной программы среднего професс</w:t>
      </w:r>
      <w:r w:rsidR="0063200C">
        <w:t xml:space="preserve">ионального образования (далее </w:t>
      </w:r>
      <w:r w:rsidR="0063200C" w:rsidRPr="004B0BD8">
        <w:t>ОП СПО)</w:t>
      </w:r>
      <w:r w:rsidR="0063200C">
        <w:t xml:space="preserve"> </w:t>
      </w:r>
      <w:r w:rsidRPr="004B0BD8">
        <w:t xml:space="preserve">– программы подготовки специалистов среднего звена по специальности </w:t>
      </w:r>
      <w:r w:rsidR="00710252">
        <w:t xml:space="preserve"> </w:t>
      </w:r>
      <w:r w:rsidR="00710252">
        <w:rPr>
          <w:color w:val="FF0000"/>
        </w:rPr>
        <w:t>00.00.00</w:t>
      </w:r>
      <w:r w:rsidR="00710252" w:rsidRPr="00710252">
        <w:rPr>
          <w:color w:val="FF0000"/>
        </w:rPr>
        <w:t xml:space="preserve"> Название</w:t>
      </w:r>
      <w:r w:rsidR="00710252">
        <w:t xml:space="preserve"> </w:t>
      </w:r>
      <w:r w:rsidRPr="004B0BD8">
        <w:t>и определяет совокупность требований к государственной итоговой аттестации студентов бюджетного профессионального образовательного учреждения Омской области «Калачинский аграрно-технический техникум» (далее – БПОУ КАТТ, техникум).</w:t>
      </w:r>
    </w:p>
    <w:p w:rsidR="00C24A5A" w:rsidRPr="004B0BD8" w:rsidRDefault="009A115A" w:rsidP="00B9131B">
      <w:pPr>
        <w:pStyle w:val="a3"/>
        <w:spacing w:before="180" w:line="242" w:lineRule="auto"/>
        <w:ind w:right="372" w:firstLine="768"/>
        <w:jc w:val="both"/>
      </w:pPr>
      <w:r w:rsidRPr="004B0BD8">
        <w:t>Программа</w:t>
      </w:r>
      <w:r w:rsidRPr="004B0BD8">
        <w:rPr>
          <w:spacing w:val="1"/>
        </w:rPr>
        <w:t xml:space="preserve"> </w:t>
      </w:r>
      <w:r w:rsidRPr="004B0BD8">
        <w:t>государственной</w:t>
      </w:r>
      <w:r w:rsidRPr="004B0BD8">
        <w:rPr>
          <w:spacing w:val="1"/>
        </w:rPr>
        <w:t xml:space="preserve"> </w:t>
      </w:r>
      <w:r w:rsidRPr="004B0BD8">
        <w:t>(итоговой)</w:t>
      </w:r>
      <w:r w:rsidRPr="004B0BD8">
        <w:rPr>
          <w:spacing w:val="1"/>
        </w:rPr>
        <w:t xml:space="preserve"> </w:t>
      </w:r>
      <w:r w:rsidRPr="004B0BD8">
        <w:t>аттестации</w:t>
      </w:r>
      <w:r w:rsidRPr="004B0BD8">
        <w:rPr>
          <w:spacing w:val="1"/>
        </w:rPr>
        <w:t xml:space="preserve"> </w:t>
      </w:r>
      <w:r w:rsidRPr="004B0BD8">
        <w:t>(ГИА)</w:t>
      </w:r>
      <w:r w:rsidRPr="004B0BD8">
        <w:rPr>
          <w:spacing w:val="61"/>
        </w:rPr>
        <w:t xml:space="preserve"> </w:t>
      </w:r>
      <w:r w:rsidRPr="004B0BD8">
        <w:t>разработана</w:t>
      </w:r>
      <w:r w:rsidRPr="004B0BD8">
        <w:rPr>
          <w:spacing w:val="61"/>
        </w:rPr>
        <w:t xml:space="preserve"> </w:t>
      </w:r>
      <w:r w:rsidRPr="004B0BD8">
        <w:t>в</w:t>
      </w:r>
      <w:r w:rsidRPr="004B0BD8">
        <w:rPr>
          <w:spacing w:val="1"/>
        </w:rPr>
        <w:t xml:space="preserve"> </w:t>
      </w:r>
      <w:r w:rsidRPr="004B0BD8">
        <w:t>соответствии</w:t>
      </w:r>
      <w:r w:rsidRPr="004B0BD8">
        <w:rPr>
          <w:spacing w:val="-2"/>
        </w:rPr>
        <w:t xml:space="preserve"> </w:t>
      </w:r>
      <w:r w:rsidRPr="004B0BD8">
        <w:t>с:</w:t>
      </w:r>
    </w:p>
    <w:p w:rsidR="00C24A5A" w:rsidRPr="004B0BD8" w:rsidRDefault="009A115A" w:rsidP="00B9131B">
      <w:pPr>
        <w:pStyle w:val="a5"/>
        <w:numPr>
          <w:ilvl w:val="0"/>
          <w:numId w:val="13"/>
        </w:numPr>
        <w:tabs>
          <w:tab w:val="left" w:pos="1392"/>
        </w:tabs>
        <w:spacing w:before="86"/>
        <w:ind w:left="0"/>
        <w:jc w:val="both"/>
        <w:rPr>
          <w:sz w:val="24"/>
          <w:szCs w:val="24"/>
        </w:rPr>
      </w:pPr>
      <w:r w:rsidRPr="004B0BD8">
        <w:rPr>
          <w:sz w:val="24"/>
          <w:szCs w:val="24"/>
        </w:rPr>
        <w:t>Законом</w:t>
      </w:r>
      <w:r w:rsidRPr="004B0BD8">
        <w:rPr>
          <w:spacing w:val="-3"/>
          <w:sz w:val="24"/>
          <w:szCs w:val="24"/>
        </w:rPr>
        <w:t xml:space="preserve"> </w:t>
      </w:r>
      <w:r w:rsidRPr="004B0BD8">
        <w:rPr>
          <w:sz w:val="24"/>
          <w:szCs w:val="24"/>
        </w:rPr>
        <w:t>Российской</w:t>
      </w:r>
      <w:r w:rsidRPr="004B0BD8">
        <w:rPr>
          <w:spacing w:val="-3"/>
          <w:sz w:val="24"/>
          <w:szCs w:val="24"/>
        </w:rPr>
        <w:t xml:space="preserve"> </w:t>
      </w:r>
      <w:r w:rsidRPr="004B0BD8">
        <w:rPr>
          <w:sz w:val="24"/>
          <w:szCs w:val="24"/>
        </w:rPr>
        <w:t>Федерации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«Об</w:t>
      </w:r>
      <w:r w:rsidRPr="004B0BD8">
        <w:rPr>
          <w:spacing w:val="-1"/>
          <w:sz w:val="24"/>
          <w:szCs w:val="24"/>
        </w:rPr>
        <w:t xml:space="preserve"> </w:t>
      </w:r>
      <w:r w:rsidRPr="004B0BD8">
        <w:rPr>
          <w:sz w:val="24"/>
          <w:szCs w:val="24"/>
        </w:rPr>
        <w:t>образовании»</w:t>
      </w:r>
      <w:r w:rsidRPr="004B0BD8">
        <w:rPr>
          <w:spacing w:val="-5"/>
          <w:sz w:val="24"/>
          <w:szCs w:val="24"/>
        </w:rPr>
        <w:t xml:space="preserve"> </w:t>
      </w:r>
      <w:r w:rsidRPr="004B0BD8">
        <w:rPr>
          <w:sz w:val="24"/>
          <w:szCs w:val="24"/>
        </w:rPr>
        <w:t>от</w:t>
      </w:r>
      <w:r w:rsidRPr="004B0BD8">
        <w:rPr>
          <w:spacing w:val="-3"/>
          <w:sz w:val="24"/>
          <w:szCs w:val="24"/>
        </w:rPr>
        <w:t xml:space="preserve"> </w:t>
      </w:r>
      <w:r w:rsidRPr="004B0BD8">
        <w:rPr>
          <w:sz w:val="24"/>
          <w:szCs w:val="24"/>
        </w:rPr>
        <w:t>29.12.2012 №</w:t>
      </w:r>
      <w:r w:rsidRPr="004B0BD8">
        <w:rPr>
          <w:spacing w:val="-3"/>
          <w:sz w:val="24"/>
          <w:szCs w:val="24"/>
        </w:rPr>
        <w:t xml:space="preserve"> </w:t>
      </w:r>
      <w:r w:rsidRPr="004B0BD8">
        <w:rPr>
          <w:sz w:val="24"/>
          <w:szCs w:val="24"/>
        </w:rPr>
        <w:t>273-ФЗ;</w:t>
      </w:r>
    </w:p>
    <w:p w:rsidR="00C24A5A" w:rsidRPr="00710252" w:rsidRDefault="009A115A" w:rsidP="00B9131B">
      <w:pPr>
        <w:pStyle w:val="a5"/>
        <w:numPr>
          <w:ilvl w:val="0"/>
          <w:numId w:val="13"/>
        </w:numPr>
        <w:tabs>
          <w:tab w:val="left" w:pos="1383"/>
        </w:tabs>
        <w:spacing w:before="2"/>
        <w:ind w:left="0" w:right="371" w:firstLine="0"/>
        <w:jc w:val="both"/>
        <w:rPr>
          <w:color w:val="FF0000"/>
          <w:sz w:val="24"/>
          <w:szCs w:val="24"/>
        </w:rPr>
      </w:pPr>
      <w:r w:rsidRPr="004B0BD8">
        <w:rPr>
          <w:sz w:val="24"/>
          <w:szCs w:val="24"/>
        </w:rPr>
        <w:t>Федеральным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государственным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образовательным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стандартом</w:t>
      </w:r>
      <w:r w:rsidRPr="004B0BD8">
        <w:rPr>
          <w:spacing w:val="61"/>
          <w:sz w:val="24"/>
          <w:szCs w:val="24"/>
        </w:rPr>
        <w:t xml:space="preserve"> </w:t>
      </w:r>
      <w:r w:rsidRPr="004B0BD8">
        <w:rPr>
          <w:sz w:val="24"/>
          <w:szCs w:val="24"/>
        </w:rPr>
        <w:t>среднего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профессионального образования (далее ФГОС СПО) по специальности</w:t>
      </w:r>
      <w:r w:rsidR="00710252">
        <w:rPr>
          <w:sz w:val="24"/>
          <w:szCs w:val="24"/>
        </w:rPr>
        <w:t xml:space="preserve"> </w:t>
      </w:r>
      <w:r w:rsidR="00710252">
        <w:rPr>
          <w:color w:val="FF0000"/>
        </w:rPr>
        <w:t>00.00.00</w:t>
      </w:r>
      <w:r w:rsidR="00710252" w:rsidRPr="00710252">
        <w:rPr>
          <w:color w:val="FF0000"/>
        </w:rPr>
        <w:t xml:space="preserve"> Название</w:t>
      </w:r>
      <w:r w:rsidRPr="004B0BD8">
        <w:rPr>
          <w:sz w:val="24"/>
          <w:szCs w:val="24"/>
        </w:rPr>
        <w:t>,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утвержденным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приказом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Министерства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образования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и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науки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Российской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Федерации</w:t>
      </w:r>
      <w:r w:rsidRPr="004B0BD8">
        <w:rPr>
          <w:spacing w:val="-1"/>
          <w:sz w:val="24"/>
          <w:szCs w:val="24"/>
        </w:rPr>
        <w:t xml:space="preserve"> </w:t>
      </w:r>
      <w:r w:rsidRPr="004B0BD8">
        <w:rPr>
          <w:sz w:val="24"/>
          <w:szCs w:val="24"/>
        </w:rPr>
        <w:t>от</w:t>
      </w:r>
      <w:r w:rsidRPr="004B0BD8">
        <w:rPr>
          <w:spacing w:val="3"/>
          <w:sz w:val="24"/>
          <w:szCs w:val="24"/>
        </w:rPr>
        <w:t xml:space="preserve"> </w:t>
      </w:r>
      <w:r w:rsidR="00710252" w:rsidRPr="00710252">
        <w:rPr>
          <w:color w:val="FF0000"/>
          <w:sz w:val="24"/>
          <w:szCs w:val="24"/>
        </w:rPr>
        <w:t>00.00</w:t>
      </w:r>
      <w:r w:rsidRPr="00710252">
        <w:rPr>
          <w:color w:val="FF0000"/>
          <w:sz w:val="24"/>
          <w:szCs w:val="24"/>
        </w:rPr>
        <w:t>.</w:t>
      </w:r>
      <w:r w:rsidR="00710252" w:rsidRPr="00710252">
        <w:rPr>
          <w:color w:val="FF0000"/>
          <w:sz w:val="24"/>
          <w:szCs w:val="24"/>
        </w:rPr>
        <w:t>0000</w:t>
      </w:r>
      <w:r w:rsidRPr="00710252">
        <w:rPr>
          <w:color w:val="FF0000"/>
          <w:spacing w:val="-3"/>
          <w:sz w:val="24"/>
          <w:szCs w:val="24"/>
        </w:rPr>
        <w:t xml:space="preserve"> </w:t>
      </w:r>
      <w:r w:rsidR="00710252" w:rsidRPr="00710252">
        <w:rPr>
          <w:color w:val="FF0000"/>
          <w:sz w:val="24"/>
          <w:szCs w:val="24"/>
        </w:rPr>
        <w:t>г., № 00</w:t>
      </w:r>
      <w:r w:rsidR="002A54D3">
        <w:rPr>
          <w:color w:val="FF0000"/>
          <w:sz w:val="24"/>
          <w:szCs w:val="24"/>
        </w:rPr>
        <w:t>0</w:t>
      </w:r>
      <w:r w:rsidRPr="00710252">
        <w:rPr>
          <w:color w:val="FF0000"/>
          <w:sz w:val="24"/>
          <w:szCs w:val="24"/>
        </w:rPr>
        <w:t>;</w:t>
      </w:r>
    </w:p>
    <w:p w:rsidR="00C24A5A" w:rsidRPr="004B0BD8" w:rsidRDefault="009A115A" w:rsidP="00B9131B">
      <w:pPr>
        <w:pStyle w:val="a5"/>
        <w:numPr>
          <w:ilvl w:val="0"/>
          <w:numId w:val="13"/>
        </w:numPr>
        <w:tabs>
          <w:tab w:val="left" w:pos="1383"/>
        </w:tabs>
        <w:ind w:left="0" w:right="378" w:firstLine="0"/>
        <w:jc w:val="both"/>
        <w:rPr>
          <w:sz w:val="24"/>
          <w:szCs w:val="24"/>
        </w:rPr>
      </w:pPr>
      <w:r w:rsidRPr="004B0BD8">
        <w:rPr>
          <w:sz w:val="24"/>
          <w:szCs w:val="24"/>
        </w:rPr>
        <w:t>Приказ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Министерства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просвещения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Российской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Федерации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от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08.11.2021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№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800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«Об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утверждении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Порядка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проведения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государственной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итоговой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аттестации</w:t>
      </w:r>
      <w:r w:rsidRPr="004B0BD8">
        <w:rPr>
          <w:spacing w:val="61"/>
          <w:sz w:val="24"/>
          <w:szCs w:val="24"/>
        </w:rPr>
        <w:t xml:space="preserve"> </w:t>
      </w:r>
      <w:r w:rsidRPr="004B0BD8">
        <w:rPr>
          <w:sz w:val="24"/>
          <w:szCs w:val="24"/>
        </w:rPr>
        <w:t>по</w:t>
      </w:r>
      <w:r w:rsidRPr="004B0BD8">
        <w:rPr>
          <w:spacing w:val="-57"/>
          <w:sz w:val="24"/>
          <w:szCs w:val="24"/>
        </w:rPr>
        <w:t xml:space="preserve"> </w:t>
      </w:r>
      <w:r w:rsidRPr="004B0BD8">
        <w:rPr>
          <w:sz w:val="24"/>
          <w:szCs w:val="24"/>
        </w:rPr>
        <w:t>образовательным</w:t>
      </w:r>
      <w:r w:rsidRPr="004B0BD8">
        <w:rPr>
          <w:spacing w:val="-2"/>
          <w:sz w:val="24"/>
          <w:szCs w:val="24"/>
        </w:rPr>
        <w:t xml:space="preserve"> </w:t>
      </w:r>
      <w:r w:rsidRPr="004B0BD8">
        <w:rPr>
          <w:sz w:val="24"/>
          <w:szCs w:val="24"/>
        </w:rPr>
        <w:t>программам</w:t>
      </w:r>
      <w:r w:rsidRPr="004B0BD8">
        <w:rPr>
          <w:spacing w:val="-1"/>
          <w:sz w:val="24"/>
          <w:szCs w:val="24"/>
        </w:rPr>
        <w:t xml:space="preserve"> </w:t>
      </w:r>
      <w:r w:rsidRPr="004B0BD8">
        <w:rPr>
          <w:sz w:val="24"/>
          <w:szCs w:val="24"/>
        </w:rPr>
        <w:t>среднего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профессионального</w:t>
      </w:r>
      <w:r w:rsidRPr="004B0BD8">
        <w:rPr>
          <w:spacing w:val="-3"/>
          <w:sz w:val="24"/>
          <w:szCs w:val="24"/>
        </w:rPr>
        <w:t xml:space="preserve"> </w:t>
      </w:r>
      <w:r w:rsidRPr="004B0BD8">
        <w:rPr>
          <w:sz w:val="24"/>
          <w:szCs w:val="24"/>
        </w:rPr>
        <w:t>образования»</w:t>
      </w:r>
    </w:p>
    <w:p w:rsidR="00C24A5A" w:rsidRPr="004B0BD8" w:rsidRDefault="009A115A" w:rsidP="00B9131B">
      <w:pPr>
        <w:pStyle w:val="a5"/>
        <w:numPr>
          <w:ilvl w:val="0"/>
          <w:numId w:val="13"/>
        </w:numPr>
        <w:tabs>
          <w:tab w:val="left" w:pos="1460"/>
        </w:tabs>
        <w:ind w:left="0" w:right="394" w:firstLine="0"/>
        <w:jc w:val="both"/>
        <w:rPr>
          <w:sz w:val="24"/>
          <w:szCs w:val="24"/>
        </w:rPr>
      </w:pPr>
      <w:r w:rsidRPr="004B0BD8">
        <w:rPr>
          <w:sz w:val="24"/>
          <w:szCs w:val="24"/>
        </w:rPr>
        <w:t>Приказом Министерства образования и науки</w:t>
      </w:r>
      <w:r w:rsidRPr="004B0BD8">
        <w:rPr>
          <w:spacing w:val="60"/>
          <w:sz w:val="24"/>
          <w:szCs w:val="24"/>
        </w:rPr>
        <w:t xml:space="preserve"> </w:t>
      </w:r>
      <w:r w:rsidRPr="004B0BD8">
        <w:rPr>
          <w:sz w:val="24"/>
          <w:szCs w:val="24"/>
        </w:rPr>
        <w:t>Российской Федерации от 17 ноября 2017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г.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№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1138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«О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внесении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изменений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в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Порядок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проведения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государственной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итоговой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аттестации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по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образовательным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программам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среднего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профессионального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образования»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утвержденный приказом Министерства образования и науки Российской Федерации от 16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августа 2013г</w:t>
      </w:r>
      <w:r w:rsidRPr="004B0BD8">
        <w:rPr>
          <w:spacing w:val="4"/>
          <w:sz w:val="24"/>
          <w:szCs w:val="24"/>
        </w:rPr>
        <w:t xml:space="preserve"> </w:t>
      </w:r>
      <w:r w:rsidRPr="004B0BD8">
        <w:rPr>
          <w:sz w:val="24"/>
          <w:szCs w:val="24"/>
        </w:rPr>
        <w:t>№</w:t>
      </w:r>
      <w:r w:rsidRPr="004B0BD8">
        <w:rPr>
          <w:spacing w:val="-1"/>
          <w:sz w:val="24"/>
          <w:szCs w:val="24"/>
        </w:rPr>
        <w:t xml:space="preserve"> </w:t>
      </w:r>
      <w:r w:rsidRPr="004B0BD8">
        <w:rPr>
          <w:sz w:val="24"/>
          <w:szCs w:val="24"/>
        </w:rPr>
        <w:t>968;</w:t>
      </w:r>
    </w:p>
    <w:p w:rsidR="00C24A5A" w:rsidRPr="004B0BD8" w:rsidRDefault="009A115A" w:rsidP="00B9131B">
      <w:pPr>
        <w:pStyle w:val="a5"/>
        <w:numPr>
          <w:ilvl w:val="0"/>
          <w:numId w:val="13"/>
        </w:numPr>
        <w:tabs>
          <w:tab w:val="left" w:pos="1804"/>
          <w:tab w:val="left" w:pos="1805"/>
        </w:tabs>
        <w:ind w:left="0" w:right="395" w:firstLine="0"/>
        <w:jc w:val="both"/>
        <w:rPr>
          <w:sz w:val="24"/>
          <w:szCs w:val="24"/>
        </w:rPr>
      </w:pPr>
      <w:r w:rsidRPr="004B0BD8">
        <w:rPr>
          <w:sz w:val="24"/>
          <w:szCs w:val="24"/>
        </w:rPr>
        <w:t>Приказом Министерства образования и науки Российской Федерации (Минобрнауки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России)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от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31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января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2014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г.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N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74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г.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«О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внесении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изменений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в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Порядок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проведения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государственной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итоговой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аттестации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по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образовательным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программам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среднего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профессионального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образования»,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утверждённый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приказом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Министерства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образования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и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науки</w:t>
      </w:r>
      <w:r w:rsidRPr="004B0BD8">
        <w:rPr>
          <w:spacing w:val="2"/>
          <w:sz w:val="24"/>
          <w:szCs w:val="24"/>
        </w:rPr>
        <w:t xml:space="preserve"> </w:t>
      </w:r>
      <w:r w:rsidRPr="004B0BD8">
        <w:rPr>
          <w:sz w:val="24"/>
          <w:szCs w:val="24"/>
        </w:rPr>
        <w:t>Российской</w:t>
      </w:r>
      <w:r w:rsidRPr="004B0BD8">
        <w:rPr>
          <w:spacing w:val="-1"/>
          <w:sz w:val="24"/>
          <w:szCs w:val="24"/>
        </w:rPr>
        <w:t xml:space="preserve"> </w:t>
      </w:r>
      <w:r w:rsidRPr="004B0BD8">
        <w:rPr>
          <w:sz w:val="24"/>
          <w:szCs w:val="24"/>
        </w:rPr>
        <w:t>Федерации</w:t>
      </w:r>
      <w:r w:rsidRPr="004B0BD8">
        <w:rPr>
          <w:spacing w:val="-1"/>
          <w:sz w:val="24"/>
          <w:szCs w:val="24"/>
        </w:rPr>
        <w:t xml:space="preserve"> </w:t>
      </w:r>
      <w:r w:rsidRPr="004B0BD8">
        <w:rPr>
          <w:sz w:val="24"/>
          <w:szCs w:val="24"/>
        </w:rPr>
        <w:t>от</w:t>
      </w:r>
      <w:r w:rsidRPr="004B0BD8">
        <w:rPr>
          <w:spacing w:val="-3"/>
          <w:sz w:val="24"/>
          <w:szCs w:val="24"/>
        </w:rPr>
        <w:t xml:space="preserve"> </w:t>
      </w:r>
      <w:r w:rsidRPr="004B0BD8">
        <w:rPr>
          <w:sz w:val="24"/>
          <w:szCs w:val="24"/>
        </w:rPr>
        <w:t>16</w:t>
      </w:r>
      <w:r w:rsidRPr="004B0BD8">
        <w:rPr>
          <w:spacing w:val="2"/>
          <w:sz w:val="24"/>
          <w:szCs w:val="24"/>
        </w:rPr>
        <w:t xml:space="preserve"> </w:t>
      </w:r>
      <w:r w:rsidRPr="004B0BD8">
        <w:rPr>
          <w:sz w:val="24"/>
          <w:szCs w:val="24"/>
        </w:rPr>
        <w:t>августа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2013</w:t>
      </w:r>
      <w:r w:rsidRPr="004B0BD8">
        <w:rPr>
          <w:spacing w:val="2"/>
          <w:sz w:val="24"/>
          <w:szCs w:val="24"/>
        </w:rPr>
        <w:t xml:space="preserve"> </w:t>
      </w:r>
      <w:r w:rsidRPr="004B0BD8">
        <w:rPr>
          <w:sz w:val="24"/>
          <w:szCs w:val="24"/>
        </w:rPr>
        <w:t>г. N968;</w:t>
      </w:r>
    </w:p>
    <w:p w:rsidR="00C24A5A" w:rsidRPr="004B0BD8" w:rsidRDefault="009A115A" w:rsidP="00B9131B">
      <w:pPr>
        <w:pStyle w:val="a5"/>
        <w:numPr>
          <w:ilvl w:val="0"/>
          <w:numId w:val="13"/>
        </w:numPr>
        <w:tabs>
          <w:tab w:val="left" w:pos="1804"/>
          <w:tab w:val="left" w:pos="1805"/>
        </w:tabs>
        <w:ind w:left="0" w:right="372" w:firstLine="0"/>
        <w:jc w:val="both"/>
        <w:rPr>
          <w:sz w:val="24"/>
          <w:szCs w:val="24"/>
        </w:rPr>
      </w:pPr>
      <w:r w:rsidRPr="004B0BD8">
        <w:rPr>
          <w:sz w:val="24"/>
          <w:szCs w:val="24"/>
        </w:rPr>
        <w:t>Приказом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Министерства образования и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науки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Российской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Федерации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от 14.</w:t>
      </w:r>
      <w:r w:rsidRPr="004B0BD8">
        <w:rPr>
          <w:spacing w:val="60"/>
          <w:sz w:val="24"/>
          <w:szCs w:val="24"/>
        </w:rPr>
        <w:t xml:space="preserve"> </w:t>
      </w:r>
      <w:r w:rsidRPr="004B0BD8">
        <w:rPr>
          <w:sz w:val="24"/>
          <w:szCs w:val="24"/>
        </w:rPr>
        <w:t>июля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2013 года № 464 «Об утверждении Порядка организации и осуществления образовательной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деятельности по образовательным программам среднего профессионального образования»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(ред.</w:t>
      </w:r>
      <w:r w:rsidRPr="004B0BD8">
        <w:rPr>
          <w:spacing w:val="-1"/>
          <w:sz w:val="24"/>
          <w:szCs w:val="24"/>
        </w:rPr>
        <w:t xml:space="preserve"> </w:t>
      </w:r>
      <w:r w:rsidRPr="004B0BD8">
        <w:rPr>
          <w:sz w:val="24"/>
          <w:szCs w:val="24"/>
        </w:rPr>
        <w:t>от</w:t>
      </w:r>
      <w:r w:rsidRPr="004B0BD8">
        <w:rPr>
          <w:spacing w:val="3"/>
          <w:sz w:val="24"/>
          <w:szCs w:val="24"/>
        </w:rPr>
        <w:t xml:space="preserve"> </w:t>
      </w:r>
      <w:r w:rsidRPr="004B0BD8">
        <w:rPr>
          <w:sz w:val="24"/>
          <w:szCs w:val="24"/>
        </w:rPr>
        <w:t>28.08.2020);</w:t>
      </w:r>
    </w:p>
    <w:p w:rsidR="00C24A5A" w:rsidRPr="004B0BD8" w:rsidRDefault="009A115A" w:rsidP="00B9131B">
      <w:pPr>
        <w:pStyle w:val="a5"/>
        <w:numPr>
          <w:ilvl w:val="0"/>
          <w:numId w:val="13"/>
        </w:numPr>
        <w:tabs>
          <w:tab w:val="left" w:pos="1527"/>
        </w:tabs>
        <w:ind w:left="0" w:right="370" w:firstLine="0"/>
        <w:jc w:val="both"/>
        <w:rPr>
          <w:sz w:val="24"/>
          <w:szCs w:val="24"/>
        </w:rPr>
      </w:pPr>
      <w:r w:rsidRPr="004B0BD8">
        <w:rPr>
          <w:sz w:val="24"/>
          <w:szCs w:val="24"/>
        </w:rPr>
        <w:t>Письмом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Министерства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образования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и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науки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РФ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от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20.07.2015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г.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№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06-846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«О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направлении Методических рекомендаций» (Методические рекомендации по организации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выполнения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и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защиты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выпускной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квалификационной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работы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в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образовательных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организациях,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реализующих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образовательные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программы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среднего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профессионального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образования</w:t>
      </w:r>
      <w:r w:rsidRPr="004B0BD8">
        <w:rPr>
          <w:spacing w:val="-4"/>
          <w:sz w:val="24"/>
          <w:szCs w:val="24"/>
        </w:rPr>
        <w:t xml:space="preserve"> </w:t>
      </w:r>
      <w:r w:rsidRPr="004B0BD8">
        <w:rPr>
          <w:sz w:val="24"/>
          <w:szCs w:val="24"/>
        </w:rPr>
        <w:t>по</w:t>
      </w:r>
      <w:r w:rsidRPr="004B0BD8">
        <w:rPr>
          <w:spacing w:val="2"/>
          <w:sz w:val="24"/>
          <w:szCs w:val="24"/>
        </w:rPr>
        <w:t xml:space="preserve"> </w:t>
      </w:r>
      <w:r w:rsidRPr="004B0BD8">
        <w:rPr>
          <w:sz w:val="24"/>
          <w:szCs w:val="24"/>
        </w:rPr>
        <w:t>программам</w:t>
      </w:r>
      <w:r w:rsidRPr="004B0BD8">
        <w:rPr>
          <w:spacing w:val="-2"/>
          <w:sz w:val="24"/>
          <w:szCs w:val="24"/>
        </w:rPr>
        <w:t xml:space="preserve"> </w:t>
      </w:r>
      <w:r w:rsidRPr="004B0BD8">
        <w:rPr>
          <w:sz w:val="24"/>
          <w:szCs w:val="24"/>
        </w:rPr>
        <w:t>подготовки</w:t>
      </w:r>
      <w:r w:rsidRPr="004B0BD8">
        <w:rPr>
          <w:spacing w:val="-1"/>
          <w:sz w:val="24"/>
          <w:szCs w:val="24"/>
        </w:rPr>
        <w:t xml:space="preserve"> </w:t>
      </w:r>
      <w:r w:rsidRPr="004B0BD8">
        <w:rPr>
          <w:sz w:val="24"/>
          <w:szCs w:val="24"/>
        </w:rPr>
        <w:t>специалистов</w:t>
      </w:r>
      <w:r w:rsidRPr="004B0BD8">
        <w:rPr>
          <w:spacing w:val="4"/>
          <w:sz w:val="24"/>
          <w:szCs w:val="24"/>
        </w:rPr>
        <w:t xml:space="preserve"> </w:t>
      </w:r>
      <w:r w:rsidRPr="004B0BD8">
        <w:rPr>
          <w:sz w:val="24"/>
          <w:szCs w:val="24"/>
        </w:rPr>
        <w:t>среднего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звена);</w:t>
      </w:r>
    </w:p>
    <w:p w:rsidR="00C24A5A" w:rsidRPr="004B0BD8" w:rsidRDefault="009A115A" w:rsidP="009A115A">
      <w:pPr>
        <w:pStyle w:val="a5"/>
        <w:numPr>
          <w:ilvl w:val="0"/>
          <w:numId w:val="13"/>
        </w:numPr>
        <w:tabs>
          <w:tab w:val="left" w:pos="1383"/>
        </w:tabs>
        <w:spacing w:line="271" w:lineRule="exact"/>
        <w:ind w:left="0" w:right="-33" w:hanging="284"/>
        <w:jc w:val="both"/>
        <w:rPr>
          <w:sz w:val="24"/>
          <w:szCs w:val="24"/>
        </w:rPr>
      </w:pPr>
      <w:r w:rsidRPr="004B0BD8">
        <w:rPr>
          <w:sz w:val="24"/>
          <w:szCs w:val="24"/>
        </w:rPr>
        <w:t>Распоряжение</w:t>
      </w:r>
      <w:r w:rsidRPr="004B0BD8">
        <w:rPr>
          <w:spacing w:val="19"/>
          <w:sz w:val="24"/>
          <w:szCs w:val="24"/>
        </w:rPr>
        <w:t xml:space="preserve"> </w:t>
      </w:r>
      <w:r w:rsidRPr="004B0BD8">
        <w:rPr>
          <w:sz w:val="24"/>
          <w:szCs w:val="24"/>
        </w:rPr>
        <w:t>Министерства</w:t>
      </w:r>
      <w:r w:rsidRPr="004B0BD8">
        <w:rPr>
          <w:spacing w:val="15"/>
          <w:sz w:val="24"/>
          <w:szCs w:val="24"/>
        </w:rPr>
        <w:t xml:space="preserve"> </w:t>
      </w:r>
      <w:r w:rsidRPr="004B0BD8">
        <w:rPr>
          <w:sz w:val="24"/>
          <w:szCs w:val="24"/>
        </w:rPr>
        <w:t>просвещения</w:t>
      </w:r>
      <w:r w:rsidRPr="004B0BD8">
        <w:rPr>
          <w:spacing w:val="20"/>
          <w:sz w:val="24"/>
          <w:szCs w:val="24"/>
        </w:rPr>
        <w:t xml:space="preserve"> </w:t>
      </w:r>
      <w:r w:rsidRPr="004B0BD8">
        <w:rPr>
          <w:sz w:val="24"/>
          <w:szCs w:val="24"/>
        </w:rPr>
        <w:t>Российской</w:t>
      </w:r>
      <w:r w:rsidRPr="004B0BD8">
        <w:rPr>
          <w:spacing w:val="16"/>
          <w:sz w:val="24"/>
          <w:szCs w:val="24"/>
        </w:rPr>
        <w:t xml:space="preserve"> </w:t>
      </w:r>
      <w:r w:rsidRPr="004B0BD8">
        <w:rPr>
          <w:sz w:val="24"/>
          <w:szCs w:val="24"/>
        </w:rPr>
        <w:t>Федерации</w:t>
      </w:r>
      <w:r w:rsidRPr="004B0BD8">
        <w:rPr>
          <w:spacing w:val="17"/>
          <w:sz w:val="24"/>
          <w:szCs w:val="24"/>
        </w:rPr>
        <w:t xml:space="preserve"> </w:t>
      </w:r>
      <w:r w:rsidRPr="004B0BD8">
        <w:rPr>
          <w:sz w:val="24"/>
          <w:szCs w:val="24"/>
        </w:rPr>
        <w:t>от</w:t>
      </w:r>
      <w:r w:rsidRPr="004B0BD8">
        <w:rPr>
          <w:spacing w:val="16"/>
          <w:sz w:val="24"/>
          <w:szCs w:val="24"/>
        </w:rPr>
        <w:t xml:space="preserve"> </w:t>
      </w:r>
      <w:r w:rsidRPr="004B0BD8">
        <w:rPr>
          <w:sz w:val="24"/>
          <w:szCs w:val="24"/>
        </w:rPr>
        <w:t>1</w:t>
      </w:r>
      <w:r w:rsidRPr="004B0BD8">
        <w:rPr>
          <w:spacing w:val="20"/>
          <w:sz w:val="24"/>
          <w:szCs w:val="24"/>
        </w:rPr>
        <w:t xml:space="preserve"> </w:t>
      </w:r>
      <w:r w:rsidRPr="004B0BD8">
        <w:rPr>
          <w:sz w:val="24"/>
          <w:szCs w:val="24"/>
        </w:rPr>
        <w:t>апреля</w:t>
      </w:r>
      <w:r w:rsidRPr="004B0BD8">
        <w:rPr>
          <w:spacing w:val="16"/>
          <w:sz w:val="24"/>
          <w:szCs w:val="24"/>
        </w:rPr>
        <w:t xml:space="preserve"> </w:t>
      </w:r>
      <w:r w:rsidRPr="004B0BD8">
        <w:rPr>
          <w:sz w:val="24"/>
          <w:szCs w:val="24"/>
        </w:rPr>
        <w:t>2020</w:t>
      </w:r>
      <w:r w:rsidRPr="004B0BD8">
        <w:rPr>
          <w:spacing w:val="21"/>
          <w:sz w:val="24"/>
          <w:szCs w:val="24"/>
        </w:rPr>
        <w:t xml:space="preserve"> </w:t>
      </w:r>
      <w:r w:rsidRPr="004B0BD8">
        <w:rPr>
          <w:sz w:val="24"/>
          <w:szCs w:val="24"/>
        </w:rPr>
        <w:t>года</w:t>
      </w:r>
    </w:p>
    <w:p w:rsidR="00C24A5A" w:rsidRPr="004B0BD8" w:rsidRDefault="009A115A" w:rsidP="009A115A">
      <w:pPr>
        <w:pStyle w:val="a3"/>
        <w:spacing w:before="1"/>
        <w:ind w:right="-33"/>
        <w:jc w:val="both"/>
      </w:pPr>
      <w:r w:rsidRPr="004B0BD8">
        <w:t>№ Р-36 «О внесении изменений в приложении к распоряжению Министерства просвещения</w:t>
      </w:r>
      <w:r w:rsidRPr="004B0BD8">
        <w:rPr>
          <w:spacing w:val="1"/>
        </w:rPr>
        <w:t xml:space="preserve"> </w:t>
      </w:r>
      <w:r w:rsidRPr="004B0BD8">
        <w:t>Российской</w:t>
      </w:r>
      <w:r w:rsidRPr="004B0BD8">
        <w:rPr>
          <w:spacing w:val="1"/>
        </w:rPr>
        <w:t xml:space="preserve"> </w:t>
      </w:r>
      <w:r w:rsidRPr="004B0BD8">
        <w:t>Федерации</w:t>
      </w:r>
      <w:r w:rsidRPr="004B0BD8">
        <w:rPr>
          <w:spacing w:val="1"/>
        </w:rPr>
        <w:t xml:space="preserve"> </w:t>
      </w:r>
      <w:r w:rsidRPr="004B0BD8">
        <w:t>от</w:t>
      </w:r>
      <w:r w:rsidRPr="004B0BD8">
        <w:rPr>
          <w:spacing w:val="1"/>
        </w:rPr>
        <w:t xml:space="preserve"> </w:t>
      </w:r>
      <w:r w:rsidRPr="004B0BD8">
        <w:t>1</w:t>
      </w:r>
      <w:r w:rsidRPr="004B0BD8">
        <w:rPr>
          <w:spacing w:val="1"/>
        </w:rPr>
        <w:t xml:space="preserve"> </w:t>
      </w:r>
      <w:r w:rsidRPr="004B0BD8">
        <w:t>апреля</w:t>
      </w:r>
      <w:r w:rsidRPr="004B0BD8">
        <w:rPr>
          <w:spacing w:val="1"/>
        </w:rPr>
        <w:t xml:space="preserve"> </w:t>
      </w:r>
      <w:r w:rsidRPr="004B0BD8">
        <w:t>2019</w:t>
      </w:r>
      <w:r w:rsidRPr="004B0BD8">
        <w:rPr>
          <w:spacing w:val="1"/>
        </w:rPr>
        <w:t xml:space="preserve"> </w:t>
      </w:r>
      <w:r w:rsidRPr="004B0BD8">
        <w:t>года</w:t>
      </w:r>
      <w:r w:rsidRPr="004B0BD8">
        <w:rPr>
          <w:spacing w:val="1"/>
        </w:rPr>
        <w:t xml:space="preserve"> </w:t>
      </w:r>
      <w:r w:rsidRPr="004B0BD8">
        <w:t>№</w:t>
      </w:r>
      <w:r w:rsidRPr="004B0BD8">
        <w:rPr>
          <w:spacing w:val="1"/>
        </w:rPr>
        <w:t xml:space="preserve"> </w:t>
      </w:r>
      <w:r w:rsidRPr="004B0BD8">
        <w:t>Р-42</w:t>
      </w:r>
      <w:r w:rsidRPr="004B0BD8">
        <w:rPr>
          <w:spacing w:val="1"/>
        </w:rPr>
        <w:t xml:space="preserve"> </w:t>
      </w:r>
      <w:r w:rsidRPr="004B0BD8">
        <w:t>«Об</w:t>
      </w:r>
      <w:r w:rsidRPr="004B0BD8">
        <w:rPr>
          <w:spacing w:val="1"/>
        </w:rPr>
        <w:t xml:space="preserve"> </w:t>
      </w:r>
      <w:r w:rsidRPr="004B0BD8">
        <w:t>утверждении</w:t>
      </w:r>
      <w:r w:rsidRPr="004B0BD8">
        <w:rPr>
          <w:spacing w:val="1"/>
        </w:rPr>
        <w:t xml:space="preserve"> </w:t>
      </w:r>
      <w:r w:rsidRPr="004B0BD8">
        <w:t>методических</w:t>
      </w:r>
      <w:r w:rsidRPr="004B0BD8">
        <w:rPr>
          <w:spacing w:val="1"/>
        </w:rPr>
        <w:t xml:space="preserve"> </w:t>
      </w:r>
      <w:r w:rsidRPr="004B0BD8">
        <w:t>рекомендаций о проведении аттестации с использованием механизма Демонстрационного</w:t>
      </w:r>
      <w:r w:rsidRPr="004B0BD8">
        <w:rPr>
          <w:spacing w:val="1"/>
        </w:rPr>
        <w:t xml:space="preserve"> </w:t>
      </w:r>
      <w:r w:rsidRPr="004B0BD8">
        <w:t>экзамена»;</w:t>
      </w:r>
    </w:p>
    <w:p w:rsidR="00C24A5A" w:rsidRPr="004B0BD8" w:rsidRDefault="009A115A" w:rsidP="009A115A">
      <w:pPr>
        <w:pStyle w:val="a5"/>
        <w:numPr>
          <w:ilvl w:val="0"/>
          <w:numId w:val="13"/>
        </w:numPr>
        <w:tabs>
          <w:tab w:val="left" w:pos="1383"/>
        </w:tabs>
        <w:spacing w:line="275" w:lineRule="exact"/>
        <w:ind w:left="0" w:right="-33" w:hanging="284"/>
        <w:jc w:val="both"/>
        <w:rPr>
          <w:sz w:val="24"/>
          <w:szCs w:val="24"/>
        </w:rPr>
      </w:pPr>
      <w:r w:rsidRPr="004B0BD8">
        <w:rPr>
          <w:sz w:val="24"/>
          <w:szCs w:val="24"/>
        </w:rPr>
        <w:t>Приказ</w:t>
      </w:r>
      <w:r w:rsidRPr="004B0BD8">
        <w:rPr>
          <w:spacing w:val="15"/>
          <w:sz w:val="24"/>
          <w:szCs w:val="24"/>
        </w:rPr>
        <w:t xml:space="preserve"> </w:t>
      </w:r>
      <w:r w:rsidRPr="004B0BD8">
        <w:rPr>
          <w:sz w:val="24"/>
          <w:szCs w:val="24"/>
        </w:rPr>
        <w:t>Министерства</w:t>
      </w:r>
      <w:r w:rsidRPr="004B0BD8">
        <w:rPr>
          <w:spacing w:val="15"/>
          <w:sz w:val="24"/>
          <w:szCs w:val="24"/>
        </w:rPr>
        <w:t xml:space="preserve"> </w:t>
      </w:r>
      <w:r w:rsidRPr="004B0BD8">
        <w:rPr>
          <w:sz w:val="24"/>
          <w:szCs w:val="24"/>
        </w:rPr>
        <w:t>просвещения</w:t>
      </w:r>
      <w:r w:rsidRPr="004B0BD8">
        <w:rPr>
          <w:spacing w:val="15"/>
          <w:sz w:val="24"/>
          <w:szCs w:val="24"/>
        </w:rPr>
        <w:t xml:space="preserve"> </w:t>
      </w:r>
      <w:r w:rsidRPr="004B0BD8">
        <w:rPr>
          <w:sz w:val="24"/>
          <w:szCs w:val="24"/>
        </w:rPr>
        <w:t>Российской</w:t>
      </w:r>
      <w:r w:rsidRPr="004B0BD8">
        <w:rPr>
          <w:spacing w:val="16"/>
          <w:sz w:val="24"/>
          <w:szCs w:val="24"/>
        </w:rPr>
        <w:t xml:space="preserve"> </w:t>
      </w:r>
      <w:r w:rsidRPr="004B0BD8">
        <w:rPr>
          <w:sz w:val="24"/>
          <w:szCs w:val="24"/>
        </w:rPr>
        <w:t>Федерации</w:t>
      </w:r>
      <w:r w:rsidRPr="004B0BD8">
        <w:rPr>
          <w:spacing w:val="12"/>
          <w:sz w:val="24"/>
          <w:szCs w:val="24"/>
        </w:rPr>
        <w:t xml:space="preserve"> </w:t>
      </w:r>
      <w:r w:rsidRPr="004B0BD8">
        <w:rPr>
          <w:sz w:val="24"/>
          <w:szCs w:val="24"/>
        </w:rPr>
        <w:t>от</w:t>
      </w:r>
      <w:r w:rsidRPr="004B0BD8">
        <w:rPr>
          <w:spacing w:val="16"/>
          <w:sz w:val="24"/>
          <w:szCs w:val="24"/>
        </w:rPr>
        <w:t xml:space="preserve"> </w:t>
      </w:r>
      <w:r w:rsidRPr="004B0BD8">
        <w:rPr>
          <w:sz w:val="24"/>
          <w:szCs w:val="24"/>
        </w:rPr>
        <w:t>17</w:t>
      </w:r>
      <w:r w:rsidRPr="004B0BD8">
        <w:rPr>
          <w:spacing w:val="11"/>
          <w:sz w:val="24"/>
          <w:szCs w:val="24"/>
        </w:rPr>
        <w:t xml:space="preserve"> </w:t>
      </w:r>
      <w:r w:rsidRPr="004B0BD8">
        <w:rPr>
          <w:sz w:val="24"/>
          <w:szCs w:val="24"/>
        </w:rPr>
        <w:t>марта</w:t>
      </w:r>
      <w:r w:rsidRPr="004B0BD8">
        <w:rPr>
          <w:spacing w:val="14"/>
          <w:sz w:val="24"/>
          <w:szCs w:val="24"/>
        </w:rPr>
        <w:t xml:space="preserve"> </w:t>
      </w:r>
      <w:r w:rsidRPr="004B0BD8">
        <w:rPr>
          <w:sz w:val="24"/>
          <w:szCs w:val="24"/>
        </w:rPr>
        <w:t>2020</w:t>
      </w:r>
      <w:r w:rsidRPr="004B0BD8">
        <w:rPr>
          <w:spacing w:val="10"/>
          <w:sz w:val="24"/>
          <w:szCs w:val="24"/>
        </w:rPr>
        <w:t xml:space="preserve"> </w:t>
      </w:r>
      <w:r w:rsidRPr="004B0BD8">
        <w:rPr>
          <w:sz w:val="24"/>
          <w:szCs w:val="24"/>
        </w:rPr>
        <w:t>года</w:t>
      </w:r>
      <w:r w:rsidRPr="004B0BD8">
        <w:rPr>
          <w:spacing w:val="15"/>
          <w:sz w:val="24"/>
          <w:szCs w:val="24"/>
        </w:rPr>
        <w:t xml:space="preserve"> </w:t>
      </w:r>
      <w:r w:rsidRPr="004B0BD8">
        <w:rPr>
          <w:sz w:val="24"/>
          <w:szCs w:val="24"/>
        </w:rPr>
        <w:t>№</w:t>
      </w:r>
      <w:r w:rsidRPr="004B0BD8">
        <w:rPr>
          <w:spacing w:val="17"/>
          <w:sz w:val="24"/>
          <w:szCs w:val="24"/>
        </w:rPr>
        <w:t xml:space="preserve"> </w:t>
      </w:r>
      <w:r w:rsidRPr="004B0BD8">
        <w:rPr>
          <w:sz w:val="24"/>
          <w:szCs w:val="24"/>
        </w:rPr>
        <w:t>103</w:t>
      </w:r>
    </w:p>
    <w:p w:rsidR="00C24A5A" w:rsidRPr="004B0BD8" w:rsidRDefault="009A115A" w:rsidP="009A115A">
      <w:pPr>
        <w:pStyle w:val="a3"/>
        <w:ind w:right="-33"/>
        <w:jc w:val="both"/>
      </w:pPr>
      <w:r w:rsidRPr="004B0BD8">
        <w:t>«Об утверждении временного порядка реализации образовательных программ начального</w:t>
      </w:r>
      <w:r w:rsidRPr="004B0BD8">
        <w:rPr>
          <w:spacing w:val="1"/>
        </w:rPr>
        <w:t xml:space="preserve"> </w:t>
      </w:r>
      <w:r w:rsidRPr="004B0BD8">
        <w:t>общего,</w:t>
      </w:r>
      <w:r w:rsidRPr="004B0BD8">
        <w:rPr>
          <w:spacing w:val="1"/>
        </w:rPr>
        <w:t xml:space="preserve"> </w:t>
      </w:r>
      <w:r w:rsidRPr="004B0BD8">
        <w:t>основного</w:t>
      </w:r>
      <w:r w:rsidRPr="004B0BD8">
        <w:rPr>
          <w:spacing w:val="1"/>
        </w:rPr>
        <w:t xml:space="preserve"> </w:t>
      </w:r>
      <w:r w:rsidRPr="004B0BD8">
        <w:t>общего,</w:t>
      </w:r>
      <w:r w:rsidRPr="004B0BD8">
        <w:rPr>
          <w:spacing w:val="1"/>
        </w:rPr>
        <w:t xml:space="preserve"> </w:t>
      </w:r>
      <w:r w:rsidRPr="004B0BD8">
        <w:t>среднего</w:t>
      </w:r>
      <w:r w:rsidRPr="004B0BD8">
        <w:rPr>
          <w:spacing w:val="1"/>
        </w:rPr>
        <w:t xml:space="preserve"> </w:t>
      </w:r>
      <w:r w:rsidRPr="004B0BD8">
        <w:t>общего</w:t>
      </w:r>
      <w:r w:rsidRPr="004B0BD8">
        <w:rPr>
          <w:spacing w:val="1"/>
        </w:rPr>
        <w:t xml:space="preserve"> </w:t>
      </w:r>
      <w:r w:rsidRPr="004B0BD8">
        <w:t>образования,</w:t>
      </w:r>
      <w:r w:rsidRPr="004B0BD8">
        <w:rPr>
          <w:spacing w:val="1"/>
        </w:rPr>
        <w:t xml:space="preserve"> </w:t>
      </w:r>
      <w:r w:rsidRPr="004B0BD8">
        <w:t>образовательных</w:t>
      </w:r>
      <w:r w:rsidRPr="004B0BD8">
        <w:rPr>
          <w:spacing w:val="1"/>
        </w:rPr>
        <w:t xml:space="preserve"> </w:t>
      </w:r>
      <w:r w:rsidRPr="004B0BD8">
        <w:t>программ</w:t>
      </w:r>
      <w:r w:rsidRPr="004B0BD8">
        <w:rPr>
          <w:spacing w:val="1"/>
        </w:rPr>
        <w:t xml:space="preserve"> </w:t>
      </w:r>
      <w:r w:rsidRPr="004B0BD8">
        <w:t>среднего</w:t>
      </w:r>
      <w:r w:rsidRPr="004B0BD8">
        <w:rPr>
          <w:spacing w:val="1"/>
        </w:rPr>
        <w:t xml:space="preserve"> </w:t>
      </w:r>
      <w:r w:rsidRPr="004B0BD8">
        <w:t>профессионального</w:t>
      </w:r>
      <w:r w:rsidRPr="004B0BD8">
        <w:rPr>
          <w:spacing w:val="1"/>
        </w:rPr>
        <w:t xml:space="preserve"> </w:t>
      </w:r>
      <w:r w:rsidRPr="004B0BD8">
        <w:t>образования</w:t>
      </w:r>
      <w:r w:rsidRPr="004B0BD8">
        <w:rPr>
          <w:spacing w:val="1"/>
        </w:rPr>
        <w:t xml:space="preserve"> </w:t>
      </w:r>
      <w:r w:rsidRPr="004B0BD8">
        <w:t>и</w:t>
      </w:r>
      <w:r w:rsidRPr="004B0BD8">
        <w:rPr>
          <w:spacing w:val="1"/>
        </w:rPr>
        <w:t xml:space="preserve"> </w:t>
      </w:r>
      <w:r w:rsidRPr="004B0BD8">
        <w:t>дополнительных</w:t>
      </w:r>
      <w:r w:rsidRPr="004B0BD8">
        <w:rPr>
          <w:spacing w:val="1"/>
        </w:rPr>
        <w:t xml:space="preserve"> </w:t>
      </w:r>
      <w:r w:rsidRPr="004B0BD8">
        <w:t>общеобразовательных</w:t>
      </w:r>
      <w:r w:rsidRPr="004B0BD8">
        <w:rPr>
          <w:spacing w:val="-57"/>
        </w:rPr>
        <w:t xml:space="preserve"> </w:t>
      </w:r>
      <w:r w:rsidRPr="004B0BD8">
        <w:t>программ</w:t>
      </w:r>
      <w:r w:rsidRPr="004B0BD8">
        <w:rPr>
          <w:spacing w:val="1"/>
        </w:rPr>
        <w:t xml:space="preserve"> </w:t>
      </w:r>
      <w:r w:rsidRPr="004B0BD8">
        <w:t>с</w:t>
      </w:r>
      <w:r w:rsidRPr="004B0BD8">
        <w:rPr>
          <w:spacing w:val="1"/>
        </w:rPr>
        <w:t xml:space="preserve"> </w:t>
      </w:r>
      <w:r w:rsidRPr="004B0BD8">
        <w:t>применением</w:t>
      </w:r>
      <w:r w:rsidRPr="004B0BD8">
        <w:rPr>
          <w:spacing w:val="1"/>
        </w:rPr>
        <w:t xml:space="preserve"> </w:t>
      </w:r>
      <w:r w:rsidRPr="004B0BD8">
        <w:t>электронного</w:t>
      </w:r>
      <w:r w:rsidRPr="004B0BD8">
        <w:rPr>
          <w:spacing w:val="1"/>
        </w:rPr>
        <w:t xml:space="preserve"> </w:t>
      </w:r>
      <w:r w:rsidRPr="004B0BD8">
        <w:t>обучения</w:t>
      </w:r>
      <w:r w:rsidRPr="004B0BD8">
        <w:rPr>
          <w:spacing w:val="1"/>
        </w:rPr>
        <w:t xml:space="preserve"> </w:t>
      </w:r>
      <w:r w:rsidRPr="004B0BD8">
        <w:t>и</w:t>
      </w:r>
      <w:r w:rsidRPr="004B0BD8">
        <w:rPr>
          <w:spacing w:val="1"/>
        </w:rPr>
        <w:t xml:space="preserve"> </w:t>
      </w:r>
      <w:r w:rsidRPr="004B0BD8">
        <w:t>дистанционных</w:t>
      </w:r>
      <w:r w:rsidRPr="004B0BD8">
        <w:rPr>
          <w:spacing w:val="1"/>
        </w:rPr>
        <w:t xml:space="preserve"> </w:t>
      </w:r>
      <w:r w:rsidRPr="004B0BD8">
        <w:t>образовательных</w:t>
      </w:r>
      <w:r w:rsidRPr="004B0BD8">
        <w:rPr>
          <w:spacing w:val="1"/>
        </w:rPr>
        <w:t xml:space="preserve"> </w:t>
      </w:r>
      <w:r w:rsidRPr="004B0BD8">
        <w:t>технологий»;</w:t>
      </w:r>
    </w:p>
    <w:p w:rsidR="00C24A5A" w:rsidRPr="004B0BD8" w:rsidRDefault="00B25B97" w:rsidP="009A115A">
      <w:pPr>
        <w:widowControl/>
        <w:numPr>
          <w:ilvl w:val="0"/>
          <w:numId w:val="14"/>
        </w:numPr>
        <w:autoSpaceDE/>
        <w:autoSpaceDN/>
        <w:spacing w:line="360" w:lineRule="auto"/>
        <w:ind w:left="0" w:right="-33" w:firstLine="0"/>
        <w:jc w:val="both"/>
        <w:rPr>
          <w:sz w:val="24"/>
          <w:szCs w:val="24"/>
        </w:rPr>
      </w:pPr>
      <w:r w:rsidRPr="004B0BD8">
        <w:rPr>
          <w:sz w:val="24"/>
          <w:szCs w:val="24"/>
        </w:rPr>
        <w:t>Положением о проведении государственной итоговой аттестации в БПОУ КАТТ и другими локальными нормативными документами техникума.</w:t>
      </w:r>
    </w:p>
    <w:p w:rsidR="00C24A5A" w:rsidRPr="004B0BD8" w:rsidRDefault="009A115A" w:rsidP="009A115A">
      <w:pPr>
        <w:pStyle w:val="a3"/>
        <w:spacing w:before="90"/>
        <w:ind w:right="-33" w:firstLine="710"/>
        <w:jc w:val="both"/>
      </w:pPr>
      <w:r w:rsidRPr="004B0BD8">
        <w:t>Целью</w:t>
      </w:r>
      <w:r w:rsidRPr="004B0BD8">
        <w:rPr>
          <w:spacing w:val="1"/>
        </w:rPr>
        <w:t xml:space="preserve"> </w:t>
      </w:r>
      <w:r w:rsidRPr="004B0BD8">
        <w:t>государственной</w:t>
      </w:r>
      <w:r w:rsidRPr="004B0BD8">
        <w:rPr>
          <w:spacing w:val="1"/>
        </w:rPr>
        <w:t xml:space="preserve"> </w:t>
      </w:r>
      <w:r w:rsidR="00A35C1E">
        <w:t>итоговой</w:t>
      </w:r>
      <w:r w:rsidRPr="004B0BD8">
        <w:rPr>
          <w:spacing w:val="1"/>
        </w:rPr>
        <w:t xml:space="preserve"> </w:t>
      </w:r>
      <w:r w:rsidRPr="004B0BD8">
        <w:t>является</w:t>
      </w:r>
      <w:r w:rsidRPr="004B0BD8">
        <w:rPr>
          <w:spacing w:val="1"/>
        </w:rPr>
        <w:t xml:space="preserve"> </w:t>
      </w:r>
      <w:r w:rsidRPr="004B0BD8">
        <w:t>установление</w:t>
      </w:r>
      <w:r w:rsidRPr="004B0BD8">
        <w:rPr>
          <w:spacing w:val="1"/>
        </w:rPr>
        <w:t xml:space="preserve"> </w:t>
      </w:r>
      <w:r w:rsidRPr="004B0BD8">
        <w:t>степени</w:t>
      </w:r>
      <w:r w:rsidRPr="004B0BD8">
        <w:rPr>
          <w:spacing w:val="1"/>
        </w:rPr>
        <w:t xml:space="preserve"> </w:t>
      </w:r>
      <w:r w:rsidRPr="004B0BD8">
        <w:t>готовности</w:t>
      </w:r>
      <w:r w:rsidRPr="004B0BD8">
        <w:rPr>
          <w:spacing w:val="1"/>
        </w:rPr>
        <w:t xml:space="preserve"> </w:t>
      </w:r>
      <w:r w:rsidRPr="004B0BD8">
        <w:t>студента отделения среднего проф</w:t>
      </w:r>
      <w:r w:rsidR="00B9131B" w:rsidRPr="004B0BD8">
        <w:t>ессионального образования</w:t>
      </w:r>
      <w:r w:rsidRPr="004B0BD8">
        <w:t xml:space="preserve"> к самостоятельной</w:t>
      </w:r>
      <w:r w:rsidRPr="004B0BD8">
        <w:rPr>
          <w:spacing w:val="1"/>
        </w:rPr>
        <w:t xml:space="preserve"> </w:t>
      </w:r>
      <w:r w:rsidRPr="004B0BD8">
        <w:t>деятельности, сформированности профессиональных компетенций в соответствии с ФГОС</w:t>
      </w:r>
      <w:r w:rsidRPr="004B0BD8">
        <w:rPr>
          <w:spacing w:val="1"/>
        </w:rPr>
        <w:t xml:space="preserve"> </w:t>
      </w:r>
      <w:r w:rsidRPr="004B0BD8">
        <w:t>СПО</w:t>
      </w:r>
      <w:r w:rsidRPr="004B0BD8">
        <w:rPr>
          <w:spacing w:val="1"/>
        </w:rPr>
        <w:t xml:space="preserve"> </w:t>
      </w:r>
      <w:r w:rsidRPr="004B0BD8">
        <w:t>по</w:t>
      </w:r>
      <w:r w:rsidRPr="004B0BD8">
        <w:rPr>
          <w:spacing w:val="2"/>
        </w:rPr>
        <w:t xml:space="preserve"> </w:t>
      </w:r>
      <w:r w:rsidRPr="004B0BD8">
        <w:t>специальности</w:t>
      </w:r>
      <w:r w:rsidR="00710252">
        <w:t xml:space="preserve"> </w:t>
      </w:r>
      <w:r w:rsidR="00710252" w:rsidRPr="00710252">
        <w:rPr>
          <w:color w:val="FF0000"/>
        </w:rPr>
        <w:lastRenderedPageBreak/>
        <w:t>00.00.00 Название</w:t>
      </w:r>
      <w:r w:rsidRPr="004B0BD8">
        <w:t>.</w:t>
      </w:r>
    </w:p>
    <w:p w:rsidR="00C24A5A" w:rsidRPr="004B0BD8" w:rsidRDefault="009A115A" w:rsidP="009A115A">
      <w:pPr>
        <w:pStyle w:val="a3"/>
        <w:ind w:right="-33" w:firstLine="710"/>
        <w:jc w:val="both"/>
      </w:pPr>
      <w:r w:rsidRPr="004B0BD8">
        <w:t>Предметом ГИА выпускника по программе подготовки специалистов среднего звена</w:t>
      </w:r>
      <w:r w:rsidRPr="004B0BD8">
        <w:rPr>
          <w:spacing w:val="1"/>
        </w:rPr>
        <w:t xml:space="preserve"> </w:t>
      </w:r>
      <w:r w:rsidRPr="004B0BD8">
        <w:t>(ППССЗ) на основе ФГОС СПО является оценка качества подготовки выпускников, которая</w:t>
      </w:r>
      <w:r w:rsidRPr="004B0BD8">
        <w:rPr>
          <w:spacing w:val="1"/>
        </w:rPr>
        <w:t xml:space="preserve"> </w:t>
      </w:r>
      <w:r w:rsidRPr="004B0BD8">
        <w:t>осуществляется</w:t>
      </w:r>
      <w:r w:rsidRPr="004B0BD8">
        <w:rPr>
          <w:spacing w:val="1"/>
        </w:rPr>
        <w:t xml:space="preserve"> </w:t>
      </w:r>
      <w:r w:rsidRPr="004B0BD8">
        <w:t>в</w:t>
      </w:r>
      <w:r w:rsidRPr="004B0BD8">
        <w:rPr>
          <w:spacing w:val="4"/>
        </w:rPr>
        <w:t xml:space="preserve"> </w:t>
      </w:r>
      <w:r w:rsidRPr="004B0BD8">
        <w:t>двух</w:t>
      </w:r>
      <w:r w:rsidRPr="004B0BD8">
        <w:rPr>
          <w:spacing w:val="-3"/>
        </w:rPr>
        <w:t xml:space="preserve"> </w:t>
      </w:r>
      <w:r w:rsidRPr="004B0BD8">
        <w:t>основных</w:t>
      </w:r>
      <w:r w:rsidRPr="004B0BD8">
        <w:rPr>
          <w:spacing w:val="-3"/>
        </w:rPr>
        <w:t xml:space="preserve"> </w:t>
      </w:r>
      <w:r w:rsidRPr="004B0BD8">
        <w:t>направлениях:</w:t>
      </w:r>
    </w:p>
    <w:p w:rsidR="00C24A5A" w:rsidRPr="004B0BD8" w:rsidRDefault="009A115A" w:rsidP="009A115A">
      <w:pPr>
        <w:pStyle w:val="a5"/>
        <w:numPr>
          <w:ilvl w:val="1"/>
          <w:numId w:val="13"/>
        </w:numPr>
        <w:tabs>
          <w:tab w:val="left" w:pos="1973"/>
        </w:tabs>
        <w:spacing w:line="274" w:lineRule="exact"/>
        <w:ind w:left="0" w:right="-33" w:hanging="361"/>
        <w:jc w:val="both"/>
        <w:rPr>
          <w:sz w:val="24"/>
          <w:szCs w:val="24"/>
        </w:rPr>
      </w:pPr>
      <w:r w:rsidRPr="004B0BD8">
        <w:rPr>
          <w:sz w:val="24"/>
          <w:szCs w:val="24"/>
        </w:rPr>
        <w:t>оценка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уровня</w:t>
      </w:r>
      <w:r w:rsidRPr="004B0BD8">
        <w:rPr>
          <w:spacing w:val="-3"/>
          <w:sz w:val="24"/>
          <w:szCs w:val="24"/>
        </w:rPr>
        <w:t xml:space="preserve"> </w:t>
      </w:r>
      <w:r w:rsidRPr="004B0BD8">
        <w:rPr>
          <w:sz w:val="24"/>
          <w:szCs w:val="24"/>
        </w:rPr>
        <w:t>освоения</w:t>
      </w:r>
      <w:r w:rsidRPr="004B0BD8">
        <w:rPr>
          <w:spacing w:val="-3"/>
          <w:sz w:val="24"/>
          <w:szCs w:val="24"/>
        </w:rPr>
        <w:t xml:space="preserve"> </w:t>
      </w:r>
      <w:r w:rsidRPr="004B0BD8">
        <w:rPr>
          <w:sz w:val="24"/>
          <w:szCs w:val="24"/>
        </w:rPr>
        <w:t>дисциплин;</w:t>
      </w:r>
    </w:p>
    <w:p w:rsidR="00C24A5A" w:rsidRPr="004B0BD8" w:rsidRDefault="009A115A" w:rsidP="009A115A">
      <w:pPr>
        <w:pStyle w:val="a5"/>
        <w:numPr>
          <w:ilvl w:val="1"/>
          <w:numId w:val="13"/>
        </w:numPr>
        <w:tabs>
          <w:tab w:val="left" w:pos="1973"/>
        </w:tabs>
        <w:spacing w:before="3"/>
        <w:ind w:left="0" w:right="-33" w:hanging="361"/>
        <w:jc w:val="both"/>
        <w:rPr>
          <w:sz w:val="24"/>
          <w:szCs w:val="24"/>
        </w:rPr>
      </w:pPr>
      <w:r w:rsidRPr="004B0BD8">
        <w:rPr>
          <w:sz w:val="24"/>
          <w:szCs w:val="24"/>
        </w:rPr>
        <w:t>оценка</w:t>
      </w:r>
      <w:r w:rsidRPr="004B0BD8">
        <w:rPr>
          <w:spacing w:val="-2"/>
          <w:sz w:val="24"/>
          <w:szCs w:val="24"/>
        </w:rPr>
        <w:t xml:space="preserve"> </w:t>
      </w:r>
      <w:r w:rsidRPr="004B0BD8">
        <w:rPr>
          <w:sz w:val="24"/>
          <w:szCs w:val="24"/>
        </w:rPr>
        <w:t>компетенций</w:t>
      </w:r>
      <w:r w:rsidRPr="004B0BD8">
        <w:rPr>
          <w:spacing w:val="-9"/>
          <w:sz w:val="24"/>
          <w:szCs w:val="24"/>
        </w:rPr>
        <w:t xml:space="preserve"> </w:t>
      </w:r>
      <w:r w:rsidRPr="004B0BD8">
        <w:rPr>
          <w:sz w:val="24"/>
          <w:szCs w:val="24"/>
        </w:rPr>
        <w:t>обучающихся.</w:t>
      </w:r>
    </w:p>
    <w:p w:rsidR="00C24A5A" w:rsidRPr="004B0BD8" w:rsidRDefault="009A115A" w:rsidP="009A115A">
      <w:pPr>
        <w:pStyle w:val="a3"/>
        <w:spacing w:before="184"/>
        <w:ind w:right="-33" w:firstLine="710"/>
        <w:jc w:val="both"/>
      </w:pPr>
      <w:r w:rsidRPr="004B0BD8">
        <w:t>Главной</w:t>
      </w:r>
      <w:r w:rsidRPr="004B0BD8">
        <w:rPr>
          <w:spacing w:val="1"/>
        </w:rPr>
        <w:t xml:space="preserve"> </w:t>
      </w:r>
      <w:r w:rsidRPr="004B0BD8">
        <w:t>задачей</w:t>
      </w:r>
      <w:r w:rsidRPr="004B0BD8">
        <w:rPr>
          <w:spacing w:val="1"/>
        </w:rPr>
        <w:t xml:space="preserve"> </w:t>
      </w:r>
      <w:r w:rsidRPr="004B0BD8">
        <w:t>по</w:t>
      </w:r>
      <w:r w:rsidRPr="004B0BD8">
        <w:rPr>
          <w:spacing w:val="1"/>
        </w:rPr>
        <w:t xml:space="preserve"> </w:t>
      </w:r>
      <w:r w:rsidRPr="004B0BD8">
        <w:t>реализации</w:t>
      </w:r>
      <w:r w:rsidRPr="004B0BD8">
        <w:rPr>
          <w:spacing w:val="1"/>
        </w:rPr>
        <w:t xml:space="preserve"> </w:t>
      </w:r>
      <w:r w:rsidRPr="004B0BD8">
        <w:t>требований</w:t>
      </w:r>
      <w:r w:rsidRPr="004B0BD8">
        <w:rPr>
          <w:spacing w:val="1"/>
        </w:rPr>
        <w:t xml:space="preserve"> </w:t>
      </w:r>
      <w:r w:rsidRPr="004B0BD8">
        <w:t>ФГОС</w:t>
      </w:r>
      <w:r w:rsidRPr="004B0BD8">
        <w:rPr>
          <w:spacing w:val="1"/>
        </w:rPr>
        <w:t xml:space="preserve"> </w:t>
      </w:r>
      <w:r w:rsidRPr="004B0BD8">
        <w:t>СПО</w:t>
      </w:r>
      <w:r w:rsidRPr="004B0BD8">
        <w:rPr>
          <w:spacing w:val="1"/>
        </w:rPr>
        <w:t xml:space="preserve"> </w:t>
      </w:r>
      <w:r w:rsidRPr="004B0BD8">
        <w:t>является</w:t>
      </w:r>
      <w:r w:rsidRPr="004B0BD8">
        <w:rPr>
          <w:spacing w:val="1"/>
        </w:rPr>
        <w:t xml:space="preserve"> </w:t>
      </w:r>
      <w:r w:rsidRPr="004B0BD8">
        <w:t>реализация</w:t>
      </w:r>
      <w:r w:rsidRPr="004B0BD8">
        <w:rPr>
          <w:spacing w:val="1"/>
        </w:rPr>
        <w:t xml:space="preserve"> </w:t>
      </w:r>
      <w:r w:rsidRPr="004B0BD8">
        <w:t>практической</w:t>
      </w:r>
      <w:r w:rsidRPr="004B0BD8">
        <w:rPr>
          <w:spacing w:val="1"/>
        </w:rPr>
        <w:t xml:space="preserve"> </w:t>
      </w:r>
      <w:r w:rsidRPr="004B0BD8">
        <w:t>направленности</w:t>
      </w:r>
      <w:r w:rsidRPr="004B0BD8">
        <w:rPr>
          <w:spacing w:val="1"/>
        </w:rPr>
        <w:t xml:space="preserve"> </w:t>
      </w:r>
      <w:r w:rsidRPr="004B0BD8">
        <w:t>подготовки</w:t>
      </w:r>
      <w:r w:rsidRPr="004B0BD8">
        <w:rPr>
          <w:spacing w:val="1"/>
        </w:rPr>
        <w:t xml:space="preserve"> </w:t>
      </w:r>
      <w:r w:rsidRPr="004B0BD8">
        <w:t>специалистов</w:t>
      </w:r>
      <w:r w:rsidRPr="004B0BD8">
        <w:rPr>
          <w:spacing w:val="1"/>
        </w:rPr>
        <w:t xml:space="preserve"> </w:t>
      </w:r>
      <w:r w:rsidRPr="004B0BD8">
        <w:t>со</w:t>
      </w:r>
      <w:r w:rsidRPr="004B0BD8">
        <w:rPr>
          <w:spacing w:val="1"/>
        </w:rPr>
        <w:t xml:space="preserve"> </w:t>
      </w:r>
      <w:r w:rsidRPr="004B0BD8">
        <w:t>средним</w:t>
      </w:r>
      <w:r w:rsidRPr="004B0BD8">
        <w:rPr>
          <w:spacing w:val="1"/>
        </w:rPr>
        <w:t xml:space="preserve"> </w:t>
      </w:r>
      <w:r w:rsidRPr="004B0BD8">
        <w:t>профессиональным</w:t>
      </w:r>
      <w:r w:rsidRPr="004B0BD8">
        <w:rPr>
          <w:spacing w:val="1"/>
        </w:rPr>
        <w:t xml:space="preserve"> </w:t>
      </w:r>
      <w:r w:rsidRPr="004B0BD8">
        <w:t>образованием.</w:t>
      </w:r>
      <w:r w:rsidRPr="004B0BD8">
        <w:rPr>
          <w:spacing w:val="1"/>
        </w:rPr>
        <w:t xml:space="preserve"> </w:t>
      </w:r>
      <w:r w:rsidRPr="004B0BD8">
        <w:t>Поэтому</w:t>
      </w:r>
      <w:r w:rsidRPr="004B0BD8">
        <w:rPr>
          <w:spacing w:val="1"/>
        </w:rPr>
        <w:t xml:space="preserve"> </w:t>
      </w:r>
      <w:r w:rsidRPr="004B0BD8">
        <w:t>при</w:t>
      </w:r>
      <w:r w:rsidRPr="004B0BD8">
        <w:rPr>
          <w:spacing w:val="1"/>
        </w:rPr>
        <w:t xml:space="preserve"> </w:t>
      </w:r>
      <w:r w:rsidRPr="004B0BD8">
        <w:t>разработке</w:t>
      </w:r>
      <w:r w:rsidRPr="004B0BD8">
        <w:rPr>
          <w:spacing w:val="1"/>
        </w:rPr>
        <w:t xml:space="preserve"> </w:t>
      </w:r>
      <w:r w:rsidRPr="004B0BD8">
        <w:t>программы</w:t>
      </w:r>
      <w:r w:rsidRPr="004B0BD8">
        <w:rPr>
          <w:spacing w:val="1"/>
        </w:rPr>
        <w:t xml:space="preserve"> </w:t>
      </w:r>
      <w:r w:rsidRPr="004B0BD8">
        <w:t>ГИА</w:t>
      </w:r>
      <w:r w:rsidRPr="004B0BD8">
        <w:rPr>
          <w:spacing w:val="1"/>
        </w:rPr>
        <w:t xml:space="preserve"> </w:t>
      </w:r>
      <w:r w:rsidRPr="004B0BD8">
        <w:t>учтена</w:t>
      </w:r>
      <w:r w:rsidRPr="004B0BD8">
        <w:rPr>
          <w:spacing w:val="1"/>
        </w:rPr>
        <w:t xml:space="preserve"> </w:t>
      </w:r>
      <w:r w:rsidRPr="004B0BD8">
        <w:t>степень</w:t>
      </w:r>
      <w:r w:rsidRPr="004B0BD8">
        <w:rPr>
          <w:spacing w:val="1"/>
        </w:rPr>
        <w:t xml:space="preserve"> </w:t>
      </w:r>
      <w:r w:rsidRPr="004B0BD8">
        <w:t>использования</w:t>
      </w:r>
      <w:r w:rsidRPr="004B0BD8">
        <w:rPr>
          <w:spacing w:val="1"/>
        </w:rPr>
        <w:t xml:space="preserve"> </w:t>
      </w:r>
      <w:r w:rsidRPr="004B0BD8">
        <w:t>наиболее</w:t>
      </w:r>
      <w:r w:rsidRPr="004B0BD8">
        <w:rPr>
          <w:spacing w:val="1"/>
        </w:rPr>
        <w:t xml:space="preserve"> </w:t>
      </w:r>
      <w:r w:rsidRPr="004B0BD8">
        <w:t>значимых</w:t>
      </w:r>
      <w:r w:rsidRPr="004B0BD8">
        <w:rPr>
          <w:spacing w:val="1"/>
        </w:rPr>
        <w:t xml:space="preserve"> </w:t>
      </w:r>
      <w:r w:rsidRPr="004B0BD8">
        <w:t>профессиональных</w:t>
      </w:r>
      <w:r w:rsidRPr="004B0BD8">
        <w:rPr>
          <w:spacing w:val="1"/>
        </w:rPr>
        <w:t xml:space="preserve"> </w:t>
      </w:r>
      <w:r w:rsidRPr="004B0BD8">
        <w:t>компетенций</w:t>
      </w:r>
      <w:r w:rsidRPr="004B0BD8">
        <w:rPr>
          <w:spacing w:val="1"/>
        </w:rPr>
        <w:t xml:space="preserve"> </w:t>
      </w:r>
      <w:r w:rsidRPr="004B0BD8">
        <w:t>и</w:t>
      </w:r>
      <w:r w:rsidRPr="004B0BD8">
        <w:rPr>
          <w:spacing w:val="1"/>
        </w:rPr>
        <w:t xml:space="preserve"> </w:t>
      </w:r>
      <w:r w:rsidRPr="004B0BD8">
        <w:t>необходимых</w:t>
      </w:r>
      <w:r w:rsidRPr="004B0BD8">
        <w:rPr>
          <w:spacing w:val="1"/>
        </w:rPr>
        <w:t xml:space="preserve"> </w:t>
      </w:r>
      <w:r w:rsidRPr="004B0BD8">
        <w:t>для</w:t>
      </w:r>
      <w:r w:rsidRPr="004B0BD8">
        <w:rPr>
          <w:spacing w:val="1"/>
        </w:rPr>
        <w:t xml:space="preserve"> </w:t>
      </w:r>
      <w:r w:rsidRPr="004B0BD8">
        <w:t>них</w:t>
      </w:r>
      <w:r w:rsidRPr="004B0BD8">
        <w:rPr>
          <w:spacing w:val="1"/>
        </w:rPr>
        <w:t xml:space="preserve"> </w:t>
      </w:r>
      <w:r w:rsidRPr="004B0BD8">
        <w:t>знаний</w:t>
      </w:r>
      <w:r w:rsidRPr="004B0BD8">
        <w:rPr>
          <w:spacing w:val="1"/>
        </w:rPr>
        <w:t xml:space="preserve"> </w:t>
      </w:r>
      <w:r w:rsidRPr="004B0BD8">
        <w:t>и</w:t>
      </w:r>
      <w:r w:rsidRPr="004B0BD8">
        <w:rPr>
          <w:spacing w:val="1"/>
        </w:rPr>
        <w:t xml:space="preserve"> </w:t>
      </w:r>
      <w:r w:rsidRPr="004B0BD8">
        <w:t>умений.</w:t>
      </w:r>
    </w:p>
    <w:p w:rsidR="000E0BE0" w:rsidRPr="009245A7" w:rsidRDefault="009A115A" w:rsidP="000E0BE0">
      <w:pPr>
        <w:pStyle w:val="a3"/>
        <w:ind w:right="-33" w:firstLine="710"/>
        <w:jc w:val="both"/>
        <w:rPr>
          <w:color w:val="FF0000"/>
        </w:rPr>
      </w:pPr>
      <w:r w:rsidRPr="004B0BD8">
        <w:t>Требования к выпускной квалификационной работе доведены до студентов в процессе</w:t>
      </w:r>
      <w:r w:rsidRPr="004B0BD8">
        <w:rPr>
          <w:spacing w:val="-57"/>
        </w:rPr>
        <w:t xml:space="preserve"> </w:t>
      </w:r>
      <w:r w:rsidRPr="004B0BD8">
        <w:t>изучения</w:t>
      </w:r>
      <w:r w:rsidRPr="004B0BD8">
        <w:rPr>
          <w:spacing w:val="1"/>
        </w:rPr>
        <w:t xml:space="preserve"> </w:t>
      </w:r>
      <w:r w:rsidRPr="004B0BD8">
        <w:t>общепрофессиональных</w:t>
      </w:r>
      <w:r w:rsidRPr="004B0BD8">
        <w:rPr>
          <w:spacing w:val="1"/>
        </w:rPr>
        <w:t xml:space="preserve"> </w:t>
      </w:r>
      <w:r w:rsidRPr="004B0BD8">
        <w:t>дисциплин</w:t>
      </w:r>
      <w:r w:rsidRPr="004B0BD8">
        <w:rPr>
          <w:spacing w:val="1"/>
        </w:rPr>
        <w:t xml:space="preserve"> </w:t>
      </w:r>
      <w:r w:rsidRPr="004B0BD8">
        <w:t>и</w:t>
      </w:r>
      <w:r w:rsidRPr="004B0BD8">
        <w:rPr>
          <w:spacing w:val="1"/>
        </w:rPr>
        <w:t xml:space="preserve"> </w:t>
      </w:r>
      <w:r w:rsidRPr="004B0BD8">
        <w:t>профессиональных</w:t>
      </w:r>
      <w:r w:rsidRPr="004B0BD8">
        <w:rPr>
          <w:spacing w:val="1"/>
        </w:rPr>
        <w:t xml:space="preserve"> </w:t>
      </w:r>
      <w:r w:rsidR="002A54D3">
        <w:t>модулей</w:t>
      </w:r>
      <w:r w:rsidRPr="004B0BD8">
        <w:t>.</w:t>
      </w:r>
      <w:r w:rsidRPr="004B0BD8">
        <w:rPr>
          <w:spacing w:val="1"/>
        </w:rPr>
        <w:t xml:space="preserve"> </w:t>
      </w:r>
      <w:r w:rsidRPr="004B0BD8">
        <w:t>К</w:t>
      </w:r>
      <w:r w:rsidRPr="004B0BD8">
        <w:rPr>
          <w:spacing w:val="1"/>
        </w:rPr>
        <w:t xml:space="preserve"> </w:t>
      </w:r>
      <w:r w:rsidRPr="004B0BD8">
        <w:t>государственной</w:t>
      </w:r>
      <w:r w:rsidRPr="004B0BD8">
        <w:rPr>
          <w:spacing w:val="1"/>
        </w:rPr>
        <w:t xml:space="preserve"> </w:t>
      </w:r>
      <w:r w:rsidRPr="004B0BD8">
        <w:t>(итоговой)</w:t>
      </w:r>
      <w:r w:rsidRPr="004B0BD8">
        <w:rPr>
          <w:spacing w:val="1"/>
        </w:rPr>
        <w:t xml:space="preserve"> </w:t>
      </w:r>
      <w:r w:rsidRPr="004B0BD8">
        <w:t>аттестации</w:t>
      </w:r>
      <w:r w:rsidRPr="004B0BD8">
        <w:rPr>
          <w:spacing w:val="1"/>
        </w:rPr>
        <w:t xml:space="preserve"> </w:t>
      </w:r>
      <w:r w:rsidRPr="004B0BD8">
        <w:t>допускаются</w:t>
      </w:r>
      <w:r w:rsidRPr="004B0BD8">
        <w:rPr>
          <w:spacing w:val="1"/>
        </w:rPr>
        <w:t xml:space="preserve"> </w:t>
      </w:r>
      <w:r w:rsidRPr="004B0BD8">
        <w:t>студенты,</w:t>
      </w:r>
      <w:r w:rsidRPr="004B0BD8">
        <w:rPr>
          <w:spacing w:val="1"/>
        </w:rPr>
        <w:t xml:space="preserve"> </w:t>
      </w:r>
      <w:r w:rsidRPr="004B0BD8">
        <w:t>выполнившие</w:t>
      </w:r>
      <w:r w:rsidRPr="004B0BD8">
        <w:rPr>
          <w:spacing w:val="1"/>
        </w:rPr>
        <w:t xml:space="preserve"> </w:t>
      </w:r>
      <w:r w:rsidRPr="004B0BD8">
        <w:t>все</w:t>
      </w:r>
      <w:r w:rsidRPr="004B0BD8">
        <w:rPr>
          <w:spacing w:val="1"/>
        </w:rPr>
        <w:t xml:space="preserve"> </w:t>
      </w:r>
      <w:r w:rsidRPr="004B0BD8">
        <w:t>требования</w:t>
      </w:r>
      <w:r w:rsidRPr="004B0BD8">
        <w:rPr>
          <w:spacing w:val="1"/>
        </w:rPr>
        <w:t xml:space="preserve"> </w:t>
      </w:r>
      <w:r w:rsidR="002A54D3">
        <w:t>ППКРС</w:t>
      </w:r>
      <w:r w:rsidRPr="004B0BD8">
        <w:rPr>
          <w:spacing w:val="1"/>
        </w:rPr>
        <w:t xml:space="preserve"> </w:t>
      </w:r>
      <w:r w:rsidRPr="004B0BD8">
        <w:t>и</w:t>
      </w:r>
      <w:r w:rsidRPr="004B0BD8">
        <w:rPr>
          <w:spacing w:val="1"/>
        </w:rPr>
        <w:t xml:space="preserve"> </w:t>
      </w:r>
      <w:r w:rsidRPr="004B0BD8">
        <w:t>успешно</w:t>
      </w:r>
      <w:r w:rsidRPr="004B0BD8">
        <w:rPr>
          <w:spacing w:val="1"/>
        </w:rPr>
        <w:t xml:space="preserve"> </w:t>
      </w:r>
      <w:r w:rsidRPr="004B0BD8">
        <w:t>прошедшие</w:t>
      </w:r>
      <w:r w:rsidRPr="004B0BD8">
        <w:rPr>
          <w:spacing w:val="1"/>
        </w:rPr>
        <w:t xml:space="preserve"> </w:t>
      </w:r>
      <w:r w:rsidRPr="004B0BD8">
        <w:t>промежуточные</w:t>
      </w:r>
      <w:r w:rsidRPr="004B0BD8">
        <w:rPr>
          <w:spacing w:val="1"/>
        </w:rPr>
        <w:t xml:space="preserve"> </w:t>
      </w:r>
      <w:r w:rsidRPr="004B0BD8">
        <w:t>аттестационные</w:t>
      </w:r>
      <w:r w:rsidRPr="004B0BD8">
        <w:rPr>
          <w:spacing w:val="1"/>
        </w:rPr>
        <w:t xml:space="preserve"> </w:t>
      </w:r>
      <w:r w:rsidRPr="004B0BD8">
        <w:t>испытания,</w:t>
      </w:r>
      <w:r w:rsidRPr="004B0BD8">
        <w:rPr>
          <w:spacing w:val="1"/>
        </w:rPr>
        <w:t xml:space="preserve"> </w:t>
      </w:r>
      <w:r w:rsidRPr="004B0BD8">
        <w:t>предусмотренные учебным</w:t>
      </w:r>
      <w:r w:rsidRPr="004B0BD8">
        <w:rPr>
          <w:spacing w:val="4"/>
        </w:rPr>
        <w:t xml:space="preserve"> </w:t>
      </w:r>
      <w:r w:rsidRPr="004B0BD8">
        <w:t>планом</w:t>
      </w:r>
      <w:r w:rsidRPr="004B0BD8">
        <w:rPr>
          <w:spacing w:val="-1"/>
        </w:rPr>
        <w:t xml:space="preserve"> </w:t>
      </w:r>
      <w:r w:rsidR="002A54D3">
        <w:t>профессии</w:t>
      </w:r>
      <w:r w:rsidR="000E0BE0">
        <w:t xml:space="preserve"> </w:t>
      </w:r>
      <w:r w:rsidR="000E0BE0" w:rsidRPr="009245A7">
        <w:rPr>
          <w:color w:val="FF0000"/>
        </w:rPr>
        <w:t>00.00.00 Название.</w:t>
      </w:r>
    </w:p>
    <w:p w:rsidR="00B9131B" w:rsidRPr="004B0BD8" w:rsidRDefault="00B9131B" w:rsidP="009A115A">
      <w:pPr>
        <w:pStyle w:val="a3"/>
        <w:ind w:right="-33" w:firstLine="710"/>
        <w:jc w:val="both"/>
      </w:pPr>
    </w:p>
    <w:p w:rsidR="00B9131B" w:rsidRPr="004B0BD8" w:rsidRDefault="00B9131B" w:rsidP="009A115A">
      <w:pPr>
        <w:pStyle w:val="a3"/>
        <w:spacing w:before="204"/>
        <w:ind w:left="1099" w:right="-33" w:firstLine="710"/>
        <w:jc w:val="both"/>
      </w:pPr>
    </w:p>
    <w:p w:rsidR="00B9131B" w:rsidRPr="004B0BD8" w:rsidRDefault="009A115A" w:rsidP="009A115A">
      <w:pPr>
        <w:spacing w:line="360" w:lineRule="auto"/>
        <w:ind w:right="-33" w:firstLine="709"/>
        <w:jc w:val="center"/>
        <w:rPr>
          <w:b/>
          <w:sz w:val="24"/>
          <w:szCs w:val="24"/>
        </w:rPr>
      </w:pPr>
      <w:r w:rsidRPr="004B0BD8">
        <w:rPr>
          <w:b/>
          <w:sz w:val="24"/>
          <w:szCs w:val="24"/>
        </w:rPr>
        <w:t>2</w:t>
      </w:r>
      <w:r w:rsidR="00B9131B" w:rsidRPr="004B0BD8">
        <w:rPr>
          <w:sz w:val="24"/>
          <w:szCs w:val="24"/>
        </w:rPr>
        <w:t xml:space="preserve">. </w:t>
      </w:r>
      <w:r w:rsidR="00B9131B" w:rsidRPr="004B0BD8">
        <w:rPr>
          <w:b/>
          <w:sz w:val="24"/>
          <w:szCs w:val="24"/>
        </w:rPr>
        <w:t>Процедура проведения государственной итоговой аттестации</w:t>
      </w:r>
    </w:p>
    <w:p w:rsidR="004A5061" w:rsidRPr="004B0BD8" w:rsidRDefault="009A115A" w:rsidP="009A115A">
      <w:pPr>
        <w:pStyle w:val="a3"/>
        <w:spacing w:before="204"/>
        <w:ind w:right="-33" w:firstLine="709"/>
        <w:jc w:val="both"/>
      </w:pPr>
      <w:r w:rsidRPr="004B0BD8">
        <w:t>Программа</w:t>
      </w:r>
      <w:r w:rsidRPr="004B0BD8">
        <w:rPr>
          <w:spacing w:val="1"/>
        </w:rPr>
        <w:t xml:space="preserve"> </w:t>
      </w:r>
      <w:r w:rsidRPr="004B0BD8">
        <w:t>ГИА</w:t>
      </w:r>
      <w:r w:rsidRPr="004B0BD8">
        <w:rPr>
          <w:spacing w:val="1"/>
        </w:rPr>
        <w:t xml:space="preserve"> </w:t>
      </w:r>
      <w:r w:rsidRPr="004B0BD8">
        <w:t>является</w:t>
      </w:r>
      <w:r w:rsidRPr="004B0BD8">
        <w:rPr>
          <w:spacing w:val="1"/>
        </w:rPr>
        <w:t xml:space="preserve"> </w:t>
      </w:r>
      <w:r w:rsidRPr="004B0BD8">
        <w:t>частью</w:t>
      </w:r>
      <w:r w:rsidRPr="004B0BD8">
        <w:rPr>
          <w:spacing w:val="1"/>
        </w:rPr>
        <w:t xml:space="preserve"> </w:t>
      </w:r>
      <w:r w:rsidR="002A54D3">
        <w:t>ППКРС</w:t>
      </w:r>
      <w:r w:rsidRPr="004B0BD8">
        <w:rPr>
          <w:spacing w:val="1"/>
        </w:rPr>
        <w:t xml:space="preserve"> </w:t>
      </w:r>
      <w:r w:rsidRPr="004B0BD8">
        <w:t>в</w:t>
      </w:r>
      <w:r w:rsidRPr="004B0BD8">
        <w:rPr>
          <w:spacing w:val="1"/>
        </w:rPr>
        <w:t xml:space="preserve"> </w:t>
      </w:r>
      <w:r w:rsidRPr="004B0BD8">
        <w:t>соответствии</w:t>
      </w:r>
      <w:r w:rsidRPr="004B0BD8">
        <w:rPr>
          <w:spacing w:val="1"/>
        </w:rPr>
        <w:t xml:space="preserve"> </w:t>
      </w:r>
      <w:r w:rsidRPr="004B0BD8">
        <w:t>с</w:t>
      </w:r>
      <w:r w:rsidRPr="004B0BD8">
        <w:rPr>
          <w:spacing w:val="1"/>
        </w:rPr>
        <w:t xml:space="preserve"> </w:t>
      </w:r>
      <w:r w:rsidRPr="004B0BD8">
        <w:t>ФГОС</w:t>
      </w:r>
      <w:r w:rsidRPr="004B0BD8">
        <w:rPr>
          <w:spacing w:val="1"/>
        </w:rPr>
        <w:t xml:space="preserve"> </w:t>
      </w:r>
      <w:r w:rsidRPr="004B0BD8">
        <w:t>СПО</w:t>
      </w:r>
      <w:r w:rsidRPr="004B0BD8">
        <w:rPr>
          <w:spacing w:val="1"/>
        </w:rPr>
        <w:t xml:space="preserve"> </w:t>
      </w:r>
      <w:r w:rsidRPr="004B0BD8">
        <w:t>по</w:t>
      </w:r>
      <w:r w:rsidRPr="004B0BD8">
        <w:rPr>
          <w:spacing w:val="1"/>
        </w:rPr>
        <w:t xml:space="preserve"> </w:t>
      </w:r>
      <w:r w:rsidRPr="004B0BD8">
        <w:t>специальности</w:t>
      </w:r>
      <w:r w:rsidR="00710252">
        <w:t xml:space="preserve"> </w:t>
      </w:r>
      <w:r w:rsidR="00710252" w:rsidRPr="00710252">
        <w:rPr>
          <w:color w:val="FF0000"/>
        </w:rPr>
        <w:t>00.00.00 Название</w:t>
      </w:r>
      <w:r w:rsidR="004A5061" w:rsidRPr="004B0BD8">
        <w:t>.</w:t>
      </w:r>
    </w:p>
    <w:p w:rsidR="00710252" w:rsidRDefault="00B9131B" w:rsidP="00710252">
      <w:pPr>
        <w:pStyle w:val="a3"/>
        <w:ind w:firstLine="709"/>
        <w:jc w:val="both"/>
      </w:pPr>
      <w:r w:rsidRPr="004B0BD8">
        <w:t xml:space="preserve"> </w:t>
      </w:r>
      <w:r w:rsidR="001A5220">
        <w:t>Выпускник, освоивший ОП</w:t>
      </w:r>
      <w:r w:rsidR="002A54D3">
        <w:t xml:space="preserve"> СПО по профессии</w:t>
      </w:r>
      <w:r w:rsidR="00710252">
        <w:t xml:space="preserve"> </w:t>
      </w:r>
      <w:r w:rsidR="00710252" w:rsidRPr="00710252">
        <w:rPr>
          <w:color w:val="FF0000"/>
        </w:rPr>
        <w:t>00.00.00 Название</w:t>
      </w:r>
      <w:r w:rsidR="00710252">
        <w:t xml:space="preserve"> </w:t>
      </w:r>
      <w:r w:rsidR="004A5061" w:rsidRPr="004B0BD8">
        <w:t>, должен обладать профессиональными компетенциями (далее – ПК), соответствующими видам деятельности.</w:t>
      </w:r>
    </w:p>
    <w:p w:rsidR="001A5220" w:rsidRPr="001A5220" w:rsidRDefault="001A5220" w:rsidP="001A5220">
      <w:pPr>
        <w:widowControl/>
        <w:autoSpaceDE/>
        <w:autoSpaceDN/>
        <w:jc w:val="both"/>
        <w:rPr>
          <w:color w:val="FF0000"/>
          <w:sz w:val="24"/>
          <w:szCs w:val="24"/>
        </w:rPr>
      </w:pPr>
      <w:r w:rsidRPr="001A5220">
        <w:rPr>
          <w:color w:val="FF0000"/>
          <w:sz w:val="24"/>
          <w:szCs w:val="24"/>
        </w:rPr>
        <w:t xml:space="preserve">Указать в </w:t>
      </w:r>
      <w:r>
        <w:rPr>
          <w:color w:val="FF0000"/>
          <w:sz w:val="24"/>
          <w:szCs w:val="24"/>
        </w:rPr>
        <w:t>с</w:t>
      </w:r>
      <w:r w:rsidRPr="001A5220">
        <w:rPr>
          <w:color w:val="FF0000"/>
          <w:sz w:val="24"/>
          <w:szCs w:val="24"/>
        </w:rPr>
        <w:t>оответствии знаний, умений и практических навыков, оцениваемых в рамках демонстрационного экзамена профессиональным компетенциям, основным видам деятельности, предусмотренным ФГОС СПО и уровням квалификаций в соответствии с профессиональными стандартами</w:t>
      </w:r>
    </w:p>
    <w:p w:rsidR="001A5220" w:rsidRDefault="001A5220" w:rsidP="00710252">
      <w:pPr>
        <w:pStyle w:val="a3"/>
        <w:ind w:firstLine="709"/>
        <w:jc w:val="both"/>
      </w:pPr>
    </w:p>
    <w:p w:rsidR="00B9131B" w:rsidRPr="00710252" w:rsidRDefault="00B9131B" w:rsidP="00710252">
      <w:pPr>
        <w:pStyle w:val="a3"/>
        <w:ind w:firstLine="709"/>
        <w:jc w:val="both"/>
      </w:pPr>
      <w:r w:rsidRPr="00710252">
        <w:rPr>
          <w:b/>
          <w:color w:val="FF0000"/>
        </w:rPr>
        <w:t xml:space="preserve">1. </w:t>
      </w:r>
      <w:r w:rsidR="00710252" w:rsidRPr="00710252">
        <w:rPr>
          <w:b/>
          <w:color w:val="FF0000"/>
        </w:rPr>
        <w:t>Название вида деятельности</w:t>
      </w:r>
    </w:p>
    <w:p w:rsidR="00710252" w:rsidRPr="00710252" w:rsidRDefault="00B9131B" w:rsidP="00710252">
      <w:pPr>
        <w:pStyle w:val="a3"/>
        <w:ind w:right="-33" w:firstLine="709"/>
        <w:jc w:val="both"/>
        <w:rPr>
          <w:color w:val="FF0000"/>
        </w:rPr>
      </w:pPr>
      <w:r w:rsidRPr="00710252">
        <w:rPr>
          <w:color w:val="FF0000"/>
        </w:rPr>
        <w:t>ПК 1.1.</w:t>
      </w:r>
    </w:p>
    <w:p w:rsidR="00710252" w:rsidRPr="00710252" w:rsidRDefault="00710252" w:rsidP="00710252">
      <w:pPr>
        <w:pStyle w:val="a3"/>
        <w:ind w:right="-33" w:firstLine="709"/>
        <w:jc w:val="both"/>
        <w:rPr>
          <w:color w:val="FF0000"/>
        </w:rPr>
      </w:pPr>
      <w:r w:rsidRPr="00710252">
        <w:rPr>
          <w:color w:val="FF0000"/>
        </w:rPr>
        <w:t>ПК 1.2......</w:t>
      </w:r>
    </w:p>
    <w:p w:rsidR="00B9131B" w:rsidRPr="00710252" w:rsidRDefault="00B9131B" w:rsidP="009A115A">
      <w:pPr>
        <w:pStyle w:val="a3"/>
        <w:ind w:right="-33" w:firstLine="709"/>
        <w:jc w:val="both"/>
        <w:rPr>
          <w:color w:val="FF0000"/>
        </w:rPr>
      </w:pPr>
      <w:r w:rsidRPr="00710252">
        <w:rPr>
          <w:color w:val="FF0000"/>
        </w:rPr>
        <w:t>.</w:t>
      </w:r>
    </w:p>
    <w:p w:rsidR="00B9131B" w:rsidRPr="00710252" w:rsidRDefault="00B9131B" w:rsidP="009A115A">
      <w:pPr>
        <w:pStyle w:val="a3"/>
        <w:ind w:right="-33" w:firstLine="709"/>
        <w:jc w:val="both"/>
        <w:rPr>
          <w:b/>
          <w:color w:val="FF0000"/>
        </w:rPr>
      </w:pPr>
      <w:r w:rsidRPr="00710252">
        <w:rPr>
          <w:b/>
          <w:color w:val="FF0000"/>
        </w:rPr>
        <w:t xml:space="preserve">2. </w:t>
      </w:r>
      <w:r w:rsidR="00710252" w:rsidRPr="00710252">
        <w:rPr>
          <w:b/>
          <w:color w:val="FF0000"/>
        </w:rPr>
        <w:t xml:space="preserve"> Название вида деятельности </w:t>
      </w:r>
    </w:p>
    <w:p w:rsidR="00B9131B" w:rsidRDefault="00B9131B" w:rsidP="00710252">
      <w:pPr>
        <w:pStyle w:val="a3"/>
        <w:ind w:right="-33" w:firstLine="709"/>
        <w:jc w:val="both"/>
        <w:rPr>
          <w:color w:val="FF0000"/>
        </w:rPr>
      </w:pPr>
      <w:r w:rsidRPr="00710252">
        <w:rPr>
          <w:color w:val="FF0000"/>
        </w:rPr>
        <w:t xml:space="preserve">ПК 2.1. </w:t>
      </w:r>
    </w:p>
    <w:p w:rsidR="001A5220" w:rsidRPr="00710252" w:rsidRDefault="001A5220" w:rsidP="00710252">
      <w:pPr>
        <w:pStyle w:val="a3"/>
        <w:ind w:right="-33" w:firstLine="709"/>
        <w:jc w:val="both"/>
        <w:rPr>
          <w:color w:val="FF0000"/>
        </w:rPr>
      </w:pPr>
    </w:p>
    <w:p w:rsidR="00710252" w:rsidRDefault="00710252" w:rsidP="00710252">
      <w:pPr>
        <w:pStyle w:val="a3"/>
        <w:ind w:right="-33" w:firstLine="709"/>
        <w:jc w:val="both"/>
      </w:pPr>
      <w:r w:rsidRPr="00710252">
        <w:rPr>
          <w:color w:val="FF0000"/>
        </w:rPr>
        <w:t>ПК 2.1. ...</w:t>
      </w:r>
      <w:r>
        <w:t>.</w:t>
      </w:r>
    </w:p>
    <w:p w:rsidR="00710252" w:rsidRPr="004B0BD8" w:rsidRDefault="00710252" w:rsidP="00710252">
      <w:pPr>
        <w:pStyle w:val="a3"/>
        <w:ind w:right="-33" w:firstLine="709"/>
        <w:jc w:val="both"/>
      </w:pPr>
    </w:p>
    <w:p w:rsidR="00C24A5A" w:rsidRPr="004B0BD8" w:rsidRDefault="00C24A5A" w:rsidP="009A115A">
      <w:pPr>
        <w:pStyle w:val="a3"/>
        <w:spacing w:before="5"/>
        <w:ind w:right="-33"/>
      </w:pPr>
    </w:p>
    <w:p w:rsidR="00C24A5A" w:rsidRPr="004B0BD8" w:rsidRDefault="009A115A" w:rsidP="009A115A">
      <w:pPr>
        <w:pStyle w:val="21"/>
        <w:numPr>
          <w:ilvl w:val="1"/>
          <w:numId w:val="12"/>
        </w:numPr>
        <w:tabs>
          <w:tab w:val="left" w:pos="3164"/>
        </w:tabs>
        <w:ind w:left="3163" w:right="-33" w:hanging="424"/>
      </w:pPr>
      <w:r w:rsidRPr="004B0BD8">
        <w:t>2.1 Цели</w:t>
      </w:r>
      <w:r w:rsidRPr="004B0BD8">
        <w:rPr>
          <w:spacing w:val="-1"/>
        </w:rPr>
        <w:t xml:space="preserve"> </w:t>
      </w:r>
      <w:r w:rsidRPr="004B0BD8">
        <w:t>и</w:t>
      </w:r>
      <w:r w:rsidRPr="004B0BD8">
        <w:rPr>
          <w:spacing w:val="-6"/>
        </w:rPr>
        <w:t xml:space="preserve"> </w:t>
      </w:r>
      <w:r w:rsidRPr="004B0BD8">
        <w:t>задачи государственной</w:t>
      </w:r>
      <w:r w:rsidRPr="004B0BD8">
        <w:rPr>
          <w:spacing w:val="-1"/>
        </w:rPr>
        <w:t xml:space="preserve"> </w:t>
      </w:r>
      <w:r w:rsidR="00706B19">
        <w:t>итоговой</w:t>
      </w:r>
      <w:r w:rsidRPr="004B0BD8">
        <w:t xml:space="preserve"> аттестации</w:t>
      </w:r>
    </w:p>
    <w:p w:rsidR="00C24A5A" w:rsidRPr="004B0BD8" w:rsidRDefault="00C24A5A" w:rsidP="009A115A">
      <w:pPr>
        <w:pStyle w:val="a3"/>
        <w:spacing w:before="7"/>
        <w:ind w:right="-33"/>
        <w:rPr>
          <w:b/>
        </w:rPr>
      </w:pPr>
    </w:p>
    <w:p w:rsidR="00C24A5A" w:rsidRDefault="009A115A" w:rsidP="009A115A">
      <w:pPr>
        <w:pStyle w:val="a3"/>
        <w:ind w:left="284" w:right="-33" w:firstLine="426"/>
        <w:jc w:val="both"/>
      </w:pPr>
      <w:r w:rsidRPr="004B0BD8">
        <w:t>Целью ГИА является установление соответствия уровня освоенности компетенций,</w:t>
      </w:r>
      <w:r w:rsidRPr="004B0BD8">
        <w:rPr>
          <w:spacing w:val="1"/>
        </w:rPr>
        <w:t xml:space="preserve"> </w:t>
      </w:r>
      <w:r w:rsidRPr="004B0BD8">
        <w:t>обеспечивающих</w:t>
      </w:r>
      <w:r w:rsidRPr="004B0BD8">
        <w:rPr>
          <w:spacing w:val="1"/>
        </w:rPr>
        <w:t xml:space="preserve"> </w:t>
      </w:r>
      <w:r w:rsidRPr="004B0BD8">
        <w:t>соответствующую</w:t>
      </w:r>
      <w:r w:rsidRPr="004B0BD8">
        <w:rPr>
          <w:spacing w:val="1"/>
        </w:rPr>
        <w:t xml:space="preserve"> </w:t>
      </w:r>
      <w:r w:rsidRPr="004B0BD8">
        <w:t>квалификацию</w:t>
      </w:r>
      <w:r w:rsidRPr="004B0BD8">
        <w:rPr>
          <w:spacing w:val="1"/>
        </w:rPr>
        <w:t xml:space="preserve"> </w:t>
      </w:r>
      <w:r w:rsidRPr="004B0BD8">
        <w:t>и</w:t>
      </w:r>
      <w:r w:rsidRPr="004B0BD8">
        <w:rPr>
          <w:spacing w:val="1"/>
        </w:rPr>
        <w:t xml:space="preserve"> </w:t>
      </w:r>
      <w:r w:rsidRPr="004B0BD8">
        <w:t>уровень</w:t>
      </w:r>
      <w:r w:rsidRPr="004B0BD8">
        <w:rPr>
          <w:spacing w:val="1"/>
        </w:rPr>
        <w:t xml:space="preserve"> </w:t>
      </w:r>
      <w:r w:rsidRPr="004B0BD8">
        <w:t>образования</w:t>
      </w:r>
      <w:r w:rsidRPr="004B0BD8">
        <w:rPr>
          <w:spacing w:val="1"/>
        </w:rPr>
        <w:t xml:space="preserve"> </w:t>
      </w:r>
      <w:r w:rsidRPr="004B0BD8">
        <w:t>обучающихся</w:t>
      </w:r>
      <w:r w:rsidRPr="004B0BD8">
        <w:rPr>
          <w:spacing w:val="1"/>
        </w:rPr>
        <w:t xml:space="preserve"> </w:t>
      </w:r>
      <w:r w:rsidRPr="004B0BD8">
        <w:t>ФГОС</w:t>
      </w:r>
      <w:r w:rsidRPr="004B0BD8">
        <w:rPr>
          <w:spacing w:val="27"/>
        </w:rPr>
        <w:t xml:space="preserve"> </w:t>
      </w:r>
      <w:r w:rsidRPr="004B0BD8">
        <w:t>СПО.</w:t>
      </w:r>
      <w:r w:rsidRPr="004B0BD8">
        <w:rPr>
          <w:spacing w:val="30"/>
        </w:rPr>
        <w:t xml:space="preserve"> </w:t>
      </w:r>
      <w:r w:rsidRPr="004B0BD8">
        <w:t>Государственная</w:t>
      </w:r>
      <w:r w:rsidRPr="004B0BD8">
        <w:rPr>
          <w:spacing w:val="29"/>
        </w:rPr>
        <w:t xml:space="preserve"> </w:t>
      </w:r>
      <w:r w:rsidRPr="004B0BD8">
        <w:t>(итоговая)</w:t>
      </w:r>
      <w:r w:rsidRPr="004B0BD8">
        <w:rPr>
          <w:spacing w:val="30"/>
        </w:rPr>
        <w:t xml:space="preserve"> </w:t>
      </w:r>
      <w:r w:rsidRPr="004B0BD8">
        <w:t>аттестация</w:t>
      </w:r>
      <w:r w:rsidRPr="004B0BD8">
        <w:rPr>
          <w:spacing w:val="26"/>
        </w:rPr>
        <w:t xml:space="preserve"> </w:t>
      </w:r>
      <w:r w:rsidRPr="004B0BD8">
        <w:t>призвана</w:t>
      </w:r>
      <w:r w:rsidRPr="004B0BD8">
        <w:rPr>
          <w:spacing w:val="28"/>
        </w:rPr>
        <w:t xml:space="preserve"> </w:t>
      </w:r>
      <w:r w:rsidRPr="004B0BD8">
        <w:t>способствовать систематизации и закреплению знаний и умений обучающегося при решении конкретных</w:t>
      </w:r>
      <w:r w:rsidRPr="004B0BD8">
        <w:rPr>
          <w:spacing w:val="1"/>
        </w:rPr>
        <w:t xml:space="preserve"> </w:t>
      </w:r>
      <w:r w:rsidRPr="004B0BD8">
        <w:t>профессиональных задач,</w:t>
      </w:r>
      <w:r w:rsidRPr="004B0BD8">
        <w:rPr>
          <w:spacing w:val="1"/>
        </w:rPr>
        <w:t xml:space="preserve"> </w:t>
      </w:r>
      <w:r w:rsidRPr="004B0BD8">
        <w:t>определять</w:t>
      </w:r>
      <w:r w:rsidRPr="004B0BD8">
        <w:rPr>
          <w:spacing w:val="1"/>
        </w:rPr>
        <w:t xml:space="preserve"> </w:t>
      </w:r>
      <w:r w:rsidRPr="004B0BD8">
        <w:t>уровень подготовки</w:t>
      </w:r>
      <w:r w:rsidRPr="004B0BD8">
        <w:rPr>
          <w:spacing w:val="1"/>
        </w:rPr>
        <w:t xml:space="preserve"> </w:t>
      </w:r>
      <w:r w:rsidRPr="004B0BD8">
        <w:t>выпускника</w:t>
      </w:r>
      <w:r w:rsidRPr="004B0BD8">
        <w:rPr>
          <w:spacing w:val="1"/>
        </w:rPr>
        <w:t xml:space="preserve"> </w:t>
      </w:r>
      <w:r w:rsidRPr="004B0BD8">
        <w:t>к самостоятельной</w:t>
      </w:r>
      <w:r w:rsidRPr="004B0BD8">
        <w:rPr>
          <w:spacing w:val="1"/>
        </w:rPr>
        <w:t xml:space="preserve"> </w:t>
      </w:r>
      <w:r w:rsidRPr="004B0BD8">
        <w:t>работе.</w:t>
      </w:r>
    </w:p>
    <w:p w:rsidR="00710252" w:rsidRPr="004B0BD8" w:rsidRDefault="00710252" w:rsidP="009A115A">
      <w:pPr>
        <w:pStyle w:val="a3"/>
        <w:ind w:left="284" w:right="-33" w:firstLine="426"/>
        <w:jc w:val="both"/>
      </w:pPr>
    </w:p>
    <w:p w:rsidR="009A115A" w:rsidRPr="004B0BD8" w:rsidRDefault="009A115A" w:rsidP="009A115A">
      <w:pPr>
        <w:pStyle w:val="21"/>
        <w:tabs>
          <w:tab w:val="left" w:pos="284"/>
        </w:tabs>
        <w:spacing w:line="274" w:lineRule="exact"/>
        <w:ind w:left="284"/>
      </w:pPr>
      <w:r w:rsidRPr="004B0BD8">
        <w:t>Таблица 1 - Количество недель,</w:t>
      </w:r>
      <w:r w:rsidRPr="004B0BD8">
        <w:rPr>
          <w:spacing w:val="-2"/>
        </w:rPr>
        <w:t xml:space="preserve"> </w:t>
      </w:r>
      <w:r w:rsidRPr="004B0BD8">
        <w:t>отводимых</w:t>
      </w:r>
      <w:r w:rsidRPr="004B0BD8">
        <w:rPr>
          <w:spacing w:val="-5"/>
        </w:rPr>
        <w:t xml:space="preserve"> </w:t>
      </w:r>
      <w:r w:rsidRPr="004B0BD8">
        <w:t>на</w:t>
      </w:r>
      <w:r w:rsidRPr="004B0BD8">
        <w:rPr>
          <w:spacing w:val="-4"/>
        </w:rPr>
        <w:t xml:space="preserve"> </w:t>
      </w:r>
      <w:r w:rsidRPr="004B0BD8">
        <w:t>государственную</w:t>
      </w:r>
      <w:r w:rsidRPr="004B0BD8">
        <w:rPr>
          <w:spacing w:val="-1"/>
        </w:rPr>
        <w:t xml:space="preserve"> </w:t>
      </w:r>
      <w:r w:rsidR="00A35C1E">
        <w:t>итоговую</w:t>
      </w:r>
      <w:r w:rsidRPr="004B0BD8">
        <w:rPr>
          <w:spacing w:val="-3"/>
        </w:rPr>
        <w:t xml:space="preserve"> </w:t>
      </w:r>
      <w:r w:rsidRPr="004B0BD8">
        <w:t>аттестацию</w:t>
      </w:r>
    </w:p>
    <w:p w:rsidR="009A115A" w:rsidRPr="004B0BD8" w:rsidRDefault="009A115A" w:rsidP="009A115A">
      <w:pPr>
        <w:pStyle w:val="21"/>
        <w:tabs>
          <w:tab w:val="left" w:pos="284"/>
        </w:tabs>
        <w:spacing w:line="274" w:lineRule="exact"/>
        <w:ind w:left="284"/>
      </w:pPr>
    </w:p>
    <w:tbl>
      <w:tblPr>
        <w:tblStyle w:val="TableNormal"/>
        <w:tblW w:w="9856" w:type="dxa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111"/>
        <w:gridCol w:w="2468"/>
      </w:tblGrid>
      <w:tr w:rsidR="00C24A5A" w:rsidRPr="004B0BD8" w:rsidTr="009A115A">
        <w:trPr>
          <w:trHeight w:val="273"/>
        </w:trPr>
        <w:tc>
          <w:tcPr>
            <w:tcW w:w="1277" w:type="dxa"/>
          </w:tcPr>
          <w:p w:rsidR="00C24A5A" w:rsidRPr="004B0BD8" w:rsidRDefault="009A115A">
            <w:pPr>
              <w:pStyle w:val="TableParagraph"/>
              <w:spacing w:line="253" w:lineRule="exact"/>
              <w:ind w:left="211" w:right="201"/>
              <w:jc w:val="center"/>
              <w:rPr>
                <w:b/>
                <w:sz w:val="24"/>
                <w:szCs w:val="24"/>
              </w:rPr>
            </w:pPr>
            <w:r w:rsidRPr="004B0BD8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6111" w:type="dxa"/>
          </w:tcPr>
          <w:p w:rsidR="00C24A5A" w:rsidRPr="004B0BD8" w:rsidRDefault="009A115A">
            <w:pPr>
              <w:pStyle w:val="TableParagraph"/>
              <w:spacing w:line="253" w:lineRule="exact"/>
              <w:ind w:left="1885"/>
              <w:rPr>
                <w:b/>
                <w:sz w:val="24"/>
                <w:szCs w:val="24"/>
              </w:rPr>
            </w:pPr>
            <w:r w:rsidRPr="004B0BD8">
              <w:rPr>
                <w:b/>
                <w:sz w:val="24"/>
                <w:szCs w:val="24"/>
              </w:rPr>
              <w:t>Наименование</w:t>
            </w:r>
            <w:r w:rsidRPr="004B0BD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B0BD8">
              <w:rPr>
                <w:b/>
                <w:sz w:val="24"/>
                <w:szCs w:val="24"/>
              </w:rPr>
              <w:t>цикла</w:t>
            </w:r>
          </w:p>
        </w:tc>
        <w:tc>
          <w:tcPr>
            <w:tcW w:w="2468" w:type="dxa"/>
          </w:tcPr>
          <w:p w:rsidR="00C24A5A" w:rsidRPr="004B0BD8" w:rsidRDefault="009A115A">
            <w:pPr>
              <w:pStyle w:val="TableParagraph"/>
              <w:spacing w:line="253" w:lineRule="exact"/>
              <w:ind w:left="171" w:right="170"/>
              <w:jc w:val="center"/>
              <w:rPr>
                <w:b/>
                <w:sz w:val="24"/>
                <w:szCs w:val="24"/>
              </w:rPr>
            </w:pPr>
            <w:r w:rsidRPr="004B0BD8">
              <w:rPr>
                <w:b/>
                <w:sz w:val="24"/>
                <w:szCs w:val="24"/>
              </w:rPr>
              <w:t>Количество</w:t>
            </w:r>
            <w:r w:rsidRPr="004B0BD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B0BD8">
              <w:rPr>
                <w:b/>
                <w:sz w:val="24"/>
                <w:szCs w:val="24"/>
              </w:rPr>
              <w:t>недель</w:t>
            </w:r>
          </w:p>
        </w:tc>
      </w:tr>
      <w:tr w:rsidR="00C24A5A" w:rsidRPr="004B0BD8" w:rsidTr="009A115A">
        <w:trPr>
          <w:trHeight w:val="278"/>
        </w:trPr>
        <w:tc>
          <w:tcPr>
            <w:tcW w:w="1277" w:type="dxa"/>
          </w:tcPr>
          <w:p w:rsidR="00C24A5A" w:rsidRPr="004B0BD8" w:rsidRDefault="009A115A">
            <w:pPr>
              <w:pStyle w:val="TableParagraph"/>
              <w:spacing w:line="258" w:lineRule="exact"/>
              <w:ind w:left="211" w:right="202"/>
              <w:jc w:val="center"/>
              <w:rPr>
                <w:b/>
                <w:sz w:val="24"/>
                <w:szCs w:val="24"/>
              </w:rPr>
            </w:pPr>
            <w:r w:rsidRPr="004B0BD8">
              <w:rPr>
                <w:b/>
                <w:sz w:val="24"/>
                <w:szCs w:val="24"/>
              </w:rPr>
              <w:t>ГИА.00</w:t>
            </w:r>
          </w:p>
        </w:tc>
        <w:tc>
          <w:tcPr>
            <w:tcW w:w="6111" w:type="dxa"/>
          </w:tcPr>
          <w:p w:rsidR="00C24A5A" w:rsidRPr="004B0BD8" w:rsidRDefault="009A115A">
            <w:pPr>
              <w:pStyle w:val="TableParagraph"/>
              <w:spacing w:line="258" w:lineRule="exact"/>
              <w:ind w:left="105"/>
              <w:rPr>
                <w:b/>
                <w:sz w:val="24"/>
                <w:szCs w:val="24"/>
              </w:rPr>
            </w:pPr>
            <w:r w:rsidRPr="004B0BD8">
              <w:rPr>
                <w:b/>
                <w:sz w:val="24"/>
                <w:szCs w:val="24"/>
              </w:rPr>
              <w:t>Государственная (итоговая)</w:t>
            </w:r>
            <w:r w:rsidRPr="004B0BD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B0BD8">
              <w:rPr>
                <w:b/>
                <w:sz w:val="24"/>
                <w:szCs w:val="24"/>
              </w:rPr>
              <w:t>аттестация</w:t>
            </w:r>
          </w:p>
        </w:tc>
        <w:tc>
          <w:tcPr>
            <w:tcW w:w="2468" w:type="dxa"/>
          </w:tcPr>
          <w:p w:rsidR="00C24A5A" w:rsidRPr="00F120D9" w:rsidRDefault="00F120D9">
            <w:pPr>
              <w:pStyle w:val="TableParagraph"/>
              <w:spacing w:line="258" w:lineRule="exact"/>
              <w:ind w:left="2"/>
              <w:jc w:val="center"/>
              <w:rPr>
                <w:b/>
                <w:color w:val="FF0000"/>
                <w:sz w:val="24"/>
                <w:szCs w:val="24"/>
              </w:rPr>
            </w:pPr>
            <w:r w:rsidRPr="00F120D9">
              <w:rPr>
                <w:b/>
                <w:color w:val="FF0000"/>
                <w:w w:val="99"/>
                <w:sz w:val="24"/>
                <w:szCs w:val="24"/>
              </w:rPr>
              <w:t>0</w:t>
            </w:r>
          </w:p>
        </w:tc>
      </w:tr>
      <w:tr w:rsidR="00C24A5A" w:rsidRPr="004B0BD8" w:rsidTr="009A115A">
        <w:trPr>
          <w:trHeight w:val="273"/>
        </w:trPr>
        <w:tc>
          <w:tcPr>
            <w:tcW w:w="1277" w:type="dxa"/>
          </w:tcPr>
          <w:p w:rsidR="00C24A5A" w:rsidRPr="004B0BD8" w:rsidRDefault="00C24A5A">
            <w:pPr>
              <w:pStyle w:val="TableParagraph"/>
              <w:spacing w:line="253" w:lineRule="exact"/>
              <w:ind w:left="206" w:right="202"/>
              <w:jc w:val="center"/>
              <w:rPr>
                <w:sz w:val="24"/>
                <w:szCs w:val="24"/>
              </w:rPr>
            </w:pPr>
          </w:p>
        </w:tc>
        <w:tc>
          <w:tcPr>
            <w:tcW w:w="6111" w:type="dxa"/>
          </w:tcPr>
          <w:p w:rsidR="00C24A5A" w:rsidRPr="004B0BD8" w:rsidRDefault="009A115A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4B0BD8">
              <w:rPr>
                <w:sz w:val="24"/>
                <w:szCs w:val="24"/>
              </w:rPr>
              <w:t>Подготовка</w:t>
            </w:r>
            <w:r w:rsidRPr="004B0BD8">
              <w:rPr>
                <w:spacing w:val="-2"/>
                <w:sz w:val="24"/>
                <w:szCs w:val="24"/>
              </w:rPr>
              <w:t xml:space="preserve"> </w:t>
            </w:r>
            <w:r w:rsidRPr="004B0BD8">
              <w:rPr>
                <w:sz w:val="24"/>
                <w:szCs w:val="24"/>
              </w:rPr>
              <w:t>к</w:t>
            </w:r>
            <w:r w:rsidRPr="004B0BD8">
              <w:rPr>
                <w:spacing w:val="-1"/>
                <w:sz w:val="24"/>
                <w:szCs w:val="24"/>
              </w:rPr>
              <w:t xml:space="preserve"> </w:t>
            </w:r>
            <w:r w:rsidRPr="004B0BD8">
              <w:rPr>
                <w:sz w:val="24"/>
                <w:szCs w:val="24"/>
              </w:rPr>
              <w:t>демонстрационному</w:t>
            </w:r>
            <w:r w:rsidRPr="004B0BD8">
              <w:rPr>
                <w:spacing w:val="-9"/>
                <w:sz w:val="24"/>
                <w:szCs w:val="24"/>
              </w:rPr>
              <w:t xml:space="preserve"> </w:t>
            </w:r>
            <w:r w:rsidRPr="004B0BD8">
              <w:rPr>
                <w:sz w:val="24"/>
                <w:szCs w:val="24"/>
              </w:rPr>
              <w:t>экзамену</w:t>
            </w:r>
          </w:p>
        </w:tc>
        <w:tc>
          <w:tcPr>
            <w:tcW w:w="2468" w:type="dxa"/>
          </w:tcPr>
          <w:p w:rsidR="00C24A5A" w:rsidRPr="00F120D9" w:rsidRDefault="00F120D9">
            <w:pPr>
              <w:pStyle w:val="TableParagraph"/>
              <w:spacing w:line="253" w:lineRule="exact"/>
              <w:ind w:left="2"/>
              <w:jc w:val="center"/>
              <w:rPr>
                <w:color w:val="FF0000"/>
                <w:sz w:val="24"/>
                <w:szCs w:val="24"/>
              </w:rPr>
            </w:pPr>
            <w:r w:rsidRPr="00F120D9">
              <w:rPr>
                <w:color w:val="FF0000"/>
                <w:w w:val="99"/>
                <w:sz w:val="24"/>
                <w:szCs w:val="24"/>
              </w:rPr>
              <w:t>0</w:t>
            </w:r>
          </w:p>
        </w:tc>
      </w:tr>
      <w:tr w:rsidR="00C24A5A" w:rsidRPr="004B0BD8" w:rsidTr="009A115A">
        <w:trPr>
          <w:trHeight w:val="278"/>
        </w:trPr>
        <w:tc>
          <w:tcPr>
            <w:tcW w:w="1277" w:type="dxa"/>
          </w:tcPr>
          <w:p w:rsidR="00C24A5A" w:rsidRPr="004B0BD8" w:rsidRDefault="00C24A5A">
            <w:pPr>
              <w:pStyle w:val="TableParagraph"/>
              <w:spacing w:line="258" w:lineRule="exact"/>
              <w:ind w:left="206" w:right="202"/>
              <w:jc w:val="center"/>
              <w:rPr>
                <w:sz w:val="24"/>
                <w:szCs w:val="24"/>
              </w:rPr>
            </w:pPr>
          </w:p>
        </w:tc>
        <w:tc>
          <w:tcPr>
            <w:tcW w:w="6111" w:type="dxa"/>
          </w:tcPr>
          <w:p w:rsidR="00C24A5A" w:rsidRPr="004B0BD8" w:rsidRDefault="009A115A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4B0BD8">
              <w:rPr>
                <w:sz w:val="24"/>
                <w:szCs w:val="24"/>
              </w:rPr>
              <w:t>Выполнение</w:t>
            </w:r>
            <w:r w:rsidRPr="004B0BD8">
              <w:rPr>
                <w:spacing w:val="-3"/>
                <w:sz w:val="24"/>
                <w:szCs w:val="24"/>
              </w:rPr>
              <w:t xml:space="preserve"> </w:t>
            </w:r>
            <w:r w:rsidRPr="004B0BD8">
              <w:rPr>
                <w:sz w:val="24"/>
                <w:szCs w:val="24"/>
              </w:rPr>
              <w:t>задания</w:t>
            </w:r>
            <w:r w:rsidRPr="004B0BD8">
              <w:rPr>
                <w:spacing w:val="-7"/>
                <w:sz w:val="24"/>
                <w:szCs w:val="24"/>
              </w:rPr>
              <w:t xml:space="preserve"> </w:t>
            </w:r>
            <w:r w:rsidRPr="004B0BD8">
              <w:rPr>
                <w:sz w:val="24"/>
                <w:szCs w:val="24"/>
              </w:rPr>
              <w:t>демонстрационного</w:t>
            </w:r>
            <w:r w:rsidRPr="004B0BD8">
              <w:rPr>
                <w:spacing w:val="3"/>
                <w:sz w:val="24"/>
                <w:szCs w:val="24"/>
              </w:rPr>
              <w:t xml:space="preserve"> </w:t>
            </w:r>
            <w:r w:rsidRPr="004B0BD8">
              <w:rPr>
                <w:sz w:val="24"/>
                <w:szCs w:val="24"/>
              </w:rPr>
              <w:t>экзамена</w:t>
            </w:r>
          </w:p>
        </w:tc>
        <w:tc>
          <w:tcPr>
            <w:tcW w:w="2468" w:type="dxa"/>
          </w:tcPr>
          <w:p w:rsidR="00C24A5A" w:rsidRPr="00F120D9" w:rsidRDefault="00F120D9">
            <w:pPr>
              <w:pStyle w:val="TableParagraph"/>
              <w:spacing w:line="258" w:lineRule="exact"/>
              <w:ind w:left="2"/>
              <w:jc w:val="center"/>
              <w:rPr>
                <w:color w:val="FF0000"/>
                <w:sz w:val="24"/>
                <w:szCs w:val="24"/>
              </w:rPr>
            </w:pPr>
            <w:r w:rsidRPr="00F120D9">
              <w:rPr>
                <w:color w:val="FF0000"/>
                <w:w w:val="99"/>
                <w:sz w:val="24"/>
                <w:szCs w:val="24"/>
              </w:rPr>
              <w:t>0</w:t>
            </w:r>
          </w:p>
        </w:tc>
      </w:tr>
    </w:tbl>
    <w:p w:rsidR="00C24A5A" w:rsidRPr="004B0BD8" w:rsidRDefault="00C24A5A">
      <w:pPr>
        <w:pStyle w:val="a3"/>
        <w:spacing w:before="10"/>
      </w:pPr>
    </w:p>
    <w:p w:rsidR="00C24A5A" w:rsidRPr="004B0BD8" w:rsidRDefault="00E63A14">
      <w:pPr>
        <w:pStyle w:val="21"/>
        <w:numPr>
          <w:ilvl w:val="1"/>
          <w:numId w:val="10"/>
        </w:numPr>
        <w:tabs>
          <w:tab w:val="left" w:pos="3274"/>
        </w:tabs>
        <w:ind w:left="3273"/>
        <w:jc w:val="both"/>
      </w:pPr>
      <w:r w:rsidRPr="004B0BD8">
        <w:t xml:space="preserve">3 </w:t>
      </w:r>
      <w:r w:rsidR="002137F1" w:rsidRPr="004B0BD8">
        <w:t xml:space="preserve"> </w:t>
      </w:r>
      <w:r w:rsidR="009A115A" w:rsidRPr="004B0BD8">
        <w:t>Содержание</w:t>
      </w:r>
      <w:r w:rsidR="009A115A" w:rsidRPr="004B0BD8">
        <w:rPr>
          <w:spacing w:val="-3"/>
        </w:rPr>
        <w:t xml:space="preserve"> </w:t>
      </w:r>
      <w:r w:rsidR="009A115A" w:rsidRPr="004B0BD8">
        <w:t>государственной</w:t>
      </w:r>
      <w:r w:rsidR="009A115A" w:rsidRPr="004B0BD8">
        <w:rPr>
          <w:spacing w:val="-2"/>
        </w:rPr>
        <w:t xml:space="preserve"> </w:t>
      </w:r>
      <w:r w:rsidR="00706B19">
        <w:t>итоговой</w:t>
      </w:r>
      <w:r w:rsidR="009A115A" w:rsidRPr="004B0BD8">
        <w:rPr>
          <w:spacing w:val="-4"/>
        </w:rPr>
        <w:t xml:space="preserve"> </w:t>
      </w:r>
      <w:r w:rsidR="009A115A" w:rsidRPr="004B0BD8">
        <w:t>аттестации</w:t>
      </w:r>
    </w:p>
    <w:p w:rsidR="002137F1" w:rsidRPr="004B0BD8" w:rsidRDefault="002137F1" w:rsidP="002137F1">
      <w:pPr>
        <w:pStyle w:val="a5"/>
        <w:numPr>
          <w:ilvl w:val="2"/>
          <w:numId w:val="10"/>
        </w:numPr>
        <w:tabs>
          <w:tab w:val="left" w:pos="4676"/>
        </w:tabs>
        <w:spacing w:before="118"/>
        <w:ind w:left="142" w:hanging="606"/>
        <w:jc w:val="both"/>
        <w:rPr>
          <w:b/>
          <w:sz w:val="24"/>
          <w:szCs w:val="24"/>
        </w:rPr>
      </w:pPr>
      <w:r w:rsidRPr="004B0BD8">
        <w:rPr>
          <w:sz w:val="24"/>
          <w:szCs w:val="24"/>
        </w:rPr>
        <w:t>Государственная итоговая аттестация (ГИА) проводится в форме демонстрационного экзамена (ДЭ)</w:t>
      </w:r>
      <w:r w:rsidR="002A54D3">
        <w:rPr>
          <w:sz w:val="24"/>
          <w:szCs w:val="24"/>
        </w:rPr>
        <w:t>.</w:t>
      </w:r>
    </w:p>
    <w:p w:rsidR="00C24A5A" w:rsidRPr="004B0BD8" w:rsidRDefault="00E63A14" w:rsidP="002137F1">
      <w:pPr>
        <w:pStyle w:val="a5"/>
        <w:numPr>
          <w:ilvl w:val="2"/>
          <w:numId w:val="10"/>
        </w:numPr>
        <w:tabs>
          <w:tab w:val="left" w:pos="4676"/>
        </w:tabs>
        <w:spacing w:before="118"/>
        <w:ind w:left="142" w:hanging="606"/>
        <w:jc w:val="center"/>
        <w:rPr>
          <w:b/>
          <w:sz w:val="24"/>
          <w:szCs w:val="24"/>
        </w:rPr>
      </w:pPr>
      <w:r w:rsidRPr="004B0BD8">
        <w:rPr>
          <w:b/>
          <w:sz w:val="24"/>
          <w:szCs w:val="24"/>
        </w:rPr>
        <w:t>3.</w:t>
      </w:r>
      <w:r w:rsidR="002137F1" w:rsidRPr="004B0BD8">
        <w:rPr>
          <w:b/>
          <w:sz w:val="24"/>
          <w:szCs w:val="24"/>
        </w:rPr>
        <w:t xml:space="preserve">1 </w:t>
      </w:r>
      <w:r w:rsidR="009A115A" w:rsidRPr="004B0BD8">
        <w:rPr>
          <w:b/>
          <w:sz w:val="24"/>
          <w:szCs w:val="24"/>
        </w:rPr>
        <w:t>Демонстрационный</w:t>
      </w:r>
      <w:r w:rsidR="009A115A" w:rsidRPr="004B0BD8">
        <w:rPr>
          <w:b/>
          <w:spacing w:val="-7"/>
          <w:sz w:val="24"/>
          <w:szCs w:val="24"/>
        </w:rPr>
        <w:t xml:space="preserve"> </w:t>
      </w:r>
      <w:r w:rsidR="009A115A" w:rsidRPr="004B0BD8">
        <w:rPr>
          <w:b/>
          <w:sz w:val="24"/>
          <w:szCs w:val="24"/>
        </w:rPr>
        <w:t>экзамен</w:t>
      </w:r>
    </w:p>
    <w:p w:rsidR="002137F1" w:rsidRPr="004B0BD8" w:rsidRDefault="002137F1" w:rsidP="002137F1">
      <w:pPr>
        <w:pStyle w:val="a5"/>
        <w:numPr>
          <w:ilvl w:val="2"/>
          <w:numId w:val="10"/>
        </w:numPr>
        <w:tabs>
          <w:tab w:val="left" w:pos="4676"/>
        </w:tabs>
        <w:spacing w:before="118"/>
        <w:ind w:left="142" w:hanging="606"/>
        <w:jc w:val="center"/>
        <w:rPr>
          <w:b/>
          <w:sz w:val="24"/>
          <w:szCs w:val="24"/>
        </w:rPr>
      </w:pPr>
    </w:p>
    <w:p w:rsidR="00C24A5A" w:rsidRPr="004B0BD8" w:rsidRDefault="009A115A" w:rsidP="002137F1">
      <w:pPr>
        <w:ind w:left="142" w:right="-33" w:firstLine="662"/>
        <w:jc w:val="both"/>
        <w:rPr>
          <w:sz w:val="24"/>
          <w:szCs w:val="24"/>
        </w:rPr>
      </w:pPr>
      <w:r w:rsidRPr="004B0BD8">
        <w:rPr>
          <w:sz w:val="24"/>
          <w:szCs w:val="24"/>
        </w:rPr>
        <w:t>Демонстрационный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экзамен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-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это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модель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независимой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оценки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качества</w:t>
      </w:r>
      <w:r w:rsidRPr="004B0BD8">
        <w:rPr>
          <w:spacing w:val="57"/>
          <w:sz w:val="24"/>
          <w:szCs w:val="24"/>
        </w:rPr>
        <w:t xml:space="preserve"> </w:t>
      </w:r>
      <w:r w:rsidRPr="004B0BD8">
        <w:rPr>
          <w:sz w:val="24"/>
          <w:szCs w:val="24"/>
        </w:rPr>
        <w:t>подготовки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кадров, содействующая решению нескольких задач системы профессионального образования и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рынка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труда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без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проведения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дополнительных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процедур.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Соответствующая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процедура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обеспечивает качественную экспертную оценку в соответствии с международными стандартами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и стандартами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Ворлдскиллс</w:t>
      </w:r>
      <w:r w:rsidRPr="004B0BD8">
        <w:rPr>
          <w:spacing w:val="-2"/>
          <w:sz w:val="24"/>
          <w:szCs w:val="24"/>
        </w:rPr>
        <w:t xml:space="preserve"> </w:t>
      </w:r>
      <w:r w:rsidRPr="004B0BD8">
        <w:rPr>
          <w:sz w:val="24"/>
          <w:szCs w:val="24"/>
        </w:rPr>
        <w:t>Россия.</w:t>
      </w:r>
      <w:r w:rsidR="002137F1" w:rsidRPr="004B0BD8">
        <w:rPr>
          <w:sz w:val="24"/>
          <w:szCs w:val="24"/>
        </w:rPr>
        <w:t xml:space="preserve"> </w:t>
      </w:r>
      <w:r w:rsidRPr="004B0BD8">
        <w:rPr>
          <w:sz w:val="24"/>
          <w:szCs w:val="24"/>
        </w:rPr>
        <w:t>Демонстрационный</w:t>
      </w:r>
      <w:r w:rsidRPr="004B0BD8">
        <w:rPr>
          <w:spacing w:val="7"/>
          <w:sz w:val="24"/>
          <w:szCs w:val="24"/>
        </w:rPr>
        <w:t xml:space="preserve"> </w:t>
      </w:r>
      <w:r w:rsidRPr="004B0BD8">
        <w:rPr>
          <w:sz w:val="24"/>
          <w:szCs w:val="24"/>
        </w:rPr>
        <w:t>экзамен</w:t>
      </w:r>
      <w:r w:rsidRPr="004B0BD8">
        <w:rPr>
          <w:spacing w:val="7"/>
          <w:sz w:val="24"/>
          <w:szCs w:val="24"/>
        </w:rPr>
        <w:t xml:space="preserve"> </w:t>
      </w:r>
      <w:r w:rsidRPr="004B0BD8">
        <w:rPr>
          <w:sz w:val="24"/>
          <w:szCs w:val="24"/>
        </w:rPr>
        <w:t>проводится</w:t>
      </w:r>
      <w:r w:rsidRPr="004B0BD8">
        <w:rPr>
          <w:spacing w:val="6"/>
          <w:sz w:val="24"/>
          <w:szCs w:val="24"/>
        </w:rPr>
        <w:t xml:space="preserve"> </w:t>
      </w:r>
      <w:r w:rsidRPr="004B0BD8">
        <w:rPr>
          <w:sz w:val="24"/>
          <w:szCs w:val="24"/>
        </w:rPr>
        <w:t>с</w:t>
      </w:r>
      <w:r w:rsidRPr="004B0BD8">
        <w:rPr>
          <w:spacing w:val="5"/>
          <w:sz w:val="24"/>
          <w:szCs w:val="24"/>
        </w:rPr>
        <w:t xml:space="preserve"> </w:t>
      </w:r>
      <w:r w:rsidRPr="004B0BD8">
        <w:rPr>
          <w:sz w:val="24"/>
          <w:szCs w:val="24"/>
        </w:rPr>
        <w:t>целью</w:t>
      </w:r>
      <w:r w:rsidRPr="004B0BD8">
        <w:rPr>
          <w:spacing w:val="13"/>
          <w:sz w:val="24"/>
          <w:szCs w:val="24"/>
        </w:rPr>
        <w:t xml:space="preserve"> </w:t>
      </w:r>
      <w:r w:rsidRPr="004B0BD8">
        <w:rPr>
          <w:sz w:val="24"/>
          <w:szCs w:val="24"/>
        </w:rPr>
        <w:t>определения</w:t>
      </w:r>
      <w:r w:rsidRPr="004B0BD8">
        <w:rPr>
          <w:spacing w:val="11"/>
          <w:sz w:val="24"/>
          <w:szCs w:val="24"/>
        </w:rPr>
        <w:t xml:space="preserve"> </w:t>
      </w:r>
      <w:r w:rsidRPr="004B0BD8">
        <w:rPr>
          <w:sz w:val="24"/>
          <w:szCs w:val="24"/>
        </w:rPr>
        <w:t>у</w:t>
      </w:r>
      <w:r w:rsidRPr="004B0BD8">
        <w:rPr>
          <w:spacing w:val="-3"/>
          <w:sz w:val="24"/>
          <w:szCs w:val="24"/>
        </w:rPr>
        <w:t xml:space="preserve"> </w:t>
      </w:r>
      <w:r w:rsidRPr="004B0BD8">
        <w:rPr>
          <w:sz w:val="24"/>
          <w:szCs w:val="24"/>
        </w:rPr>
        <w:t>студентов</w:t>
      </w:r>
      <w:r w:rsidRPr="004B0BD8">
        <w:rPr>
          <w:spacing w:val="10"/>
          <w:sz w:val="24"/>
          <w:szCs w:val="24"/>
        </w:rPr>
        <w:t xml:space="preserve"> </w:t>
      </w:r>
      <w:r w:rsidRPr="004B0BD8">
        <w:rPr>
          <w:sz w:val="24"/>
          <w:szCs w:val="24"/>
        </w:rPr>
        <w:t>и</w:t>
      </w:r>
      <w:r w:rsidRPr="004B0BD8">
        <w:rPr>
          <w:spacing w:val="7"/>
          <w:sz w:val="24"/>
          <w:szCs w:val="24"/>
        </w:rPr>
        <w:t xml:space="preserve"> </w:t>
      </w:r>
      <w:r w:rsidRPr="004B0BD8">
        <w:rPr>
          <w:sz w:val="24"/>
          <w:szCs w:val="24"/>
        </w:rPr>
        <w:t>выпускников</w:t>
      </w:r>
      <w:r w:rsidR="002137F1" w:rsidRPr="004B0BD8">
        <w:rPr>
          <w:sz w:val="24"/>
          <w:szCs w:val="24"/>
        </w:rPr>
        <w:t xml:space="preserve"> </w:t>
      </w:r>
      <w:r w:rsidRPr="004B0BD8">
        <w:rPr>
          <w:sz w:val="24"/>
          <w:szCs w:val="24"/>
        </w:rPr>
        <w:t>уровня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знаний,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умений,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навыков,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позволяющих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вести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профессиональную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деятельность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в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определённой сфере и (или) выполнять работу по конкретной профессии или специальности в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соответствии со</w:t>
      </w:r>
      <w:r w:rsidRPr="004B0BD8">
        <w:rPr>
          <w:spacing w:val="-5"/>
          <w:sz w:val="24"/>
          <w:szCs w:val="24"/>
        </w:rPr>
        <w:t xml:space="preserve"> </w:t>
      </w:r>
      <w:r w:rsidRPr="004B0BD8">
        <w:rPr>
          <w:sz w:val="24"/>
          <w:szCs w:val="24"/>
        </w:rPr>
        <w:t>стандартами</w:t>
      </w:r>
      <w:r w:rsidRPr="004B0BD8">
        <w:rPr>
          <w:spacing w:val="1"/>
          <w:sz w:val="24"/>
          <w:szCs w:val="24"/>
        </w:rPr>
        <w:t xml:space="preserve"> </w:t>
      </w:r>
      <w:r w:rsidRPr="004B0BD8">
        <w:rPr>
          <w:sz w:val="24"/>
          <w:szCs w:val="24"/>
        </w:rPr>
        <w:t>Ворлдскиллс</w:t>
      </w:r>
      <w:r w:rsidRPr="004B0BD8">
        <w:rPr>
          <w:spacing w:val="-2"/>
          <w:sz w:val="24"/>
          <w:szCs w:val="24"/>
        </w:rPr>
        <w:t xml:space="preserve"> </w:t>
      </w:r>
      <w:r w:rsidRPr="004B0BD8">
        <w:rPr>
          <w:sz w:val="24"/>
          <w:szCs w:val="24"/>
        </w:rPr>
        <w:t>Россия.</w:t>
      </w:r>
    </w:p>
    <w:p w:rsidR="002137F1" w:rsidRPr="004B0BD8" w:rsidRDefault="002137F1" w:rsidP="002137F1">
      <w:pPr>
        <w:pStyle w:val="a3"/>
        <w:ind w:firstLine="709"/>
        <w:jc w:val="both"/>
      </w:pPr>
      <w:r w:rsidRPr="004B0BD8">
        <w:t xml:space="preserve">Демонстрационный экзамен проводится с использованием комплектов оценочной документации (далее - КОД), представляющих комплекс требований стандартизированной формы к выполнению заданий определённого </w:t>
      </w:r>
      <w:r w:rsidR="00AE6D80" w:rsidRPr="004B0BD8">
        <w:t xml:space="preserve"> </w:t>
      </w:r>
      <w:r w:rsidRPr="004B0BD8">
        <w:t>уровня, оборудованию, оснащению и застройке площадки, составу экспертных групп.</w:t>
      </w:r>
    </w:p>
    <w:p w:rsidR="00AF0E50" w:rsidRPr="004B0BD8" w:rsidRDefault="00AF0E50" w:rsidP="002137F1">
      <w:pPr>
        <w:pStyle w:val="a3"/>
        <w:ind w:firstLine="709"/>
        <w:jc w:val="both"/>
      </w:pPr>
      <w:r w:rsidRPr="004B0BD8">
        <w:t>Демонстрационный экзамен профильного уровня проводится с использованием единых оценочных материалов, включающих себя конкретные комплекты оценочной документации и критерии оценивания, разрабатываемых оператором  с участием организаций-партнеров, отраслевых и профессиональных сообществ.</w:t>
      </w:r>
    </w:p>
    <w:p w:rsidR="006D2203" w:rsidRPr="004B0BD8" w:rsidRDefault="000F4535" w:rsidP="005C11E1">
      <w:pPr>
        <w:pStyle w:val="a3"/>
        <w:kinsoku w:val="0"/>
        <w:overflowPunct w:val="0"/>
        <w:ind w:firstLine="851"/>
        <w:jc w:val="both"/>
      </w:pPr>
      <w:r w:rsidRPr="004B0BD8">
        <w:t xml:space="preserve">Для проведения демонстрационного экзамена по специальности </w:t>
      </w:r>
      <w:r w:rsidR="00710252">
        <w:t xml:space="preserve"> </w:t>
      </w:r>
      <w:r w:rsidR="00710252" w:rsidRPr="00710252">
        <w:rPr>
          <w:color w:val="FF0000"/>
        </w:rPr>
        <w:t>00.00.00 Название</w:t>
      </w:r>
      <w:r w:rsidR="00710252">
        <w:t xml:space="preserve"> </w:t>
      </w:r>
      <w:r w:rsidRPr="004B0BD8">
        <w:t xml:space="preserve">используются оценочные материалы для демонстрационного экзамена по стандартам Ворлдскиллс Россия по компетенции </w:t>
      </w:r>
      <w:r w:rsidRPr="00710252">
        <w:rPr>
          <w:color w:val="FF0000"/>
        </w:rPr>
        <w:t>«</w:t>
      </w:r>
      <w:r w:rsidR="00710252" w:rsidRPr="00710252">
        <w:rPr>
          <w:color w:val="FF0000"/>
        </w:rPr>
        <w:t>Название» КОД 0.0</w:t>
      </w:r>
      <w:r w:rsidRPr="00710252">
        <w:rPr>
          <w:color w:val="FF0000"/>
        </w:rPr>
        <w:t>.,</w:t>
      </w:r>
      <w:r w:rsidRPr="004B0BD8">
        <w:t xml:space="preserve"> профильный уровень</w:t>
      </w:r>
      <w:r w:rsidR="006D2203" w:rsidRPr="004B0BD8">
        <w:t>, который  размещен в открытом доступе в информационно-телекоммуникационной сети «Интернет» на сайтах www.worldskills.ru и http://www.esat.worldskills.ru и рекомендован к использованию, в том числе, для проведения ГИА по программам среднего профес</w:t>
      </w:r>
      <w:r w:rsidR="00710252">
        <w:t xml:space="preserve">сионального образования. КОД № </w:t>
      </w:r>
      <w:r w:rsidR="00710252" w:rsidRPr="00710252">
        <w:rPr>
          <w:color w:val="FF0000"/>
        </w:rPr>
        <w:t>0.0</w:t>
      </w:r>
      <w:r w:rsidR="006D2203" w:rsidRPr="004B0BD8">
        <w:t xml:space="preserve"> представляет собой комплекс требований для проведения демонстрационного экзамена по компетенции, включающий задания, перечень оборудования и оснащения, план застройки площадки, требования к составу экспертных групп, а также инструкцию </w:t>
      </w:r>
      <w:r w:rsidR="00710252">
        <w:t xml:space="preserve">по технике безопасности. КОД № </w:t>
      </w:r>
      <w:r w:rsidR="00710252" w:rsidRPr="00710252">
        <w:rPr>
          <w:color w:val="FF0000"/>
        </w:rPr>
        <w:t>0.0</w:t>
      </w:r>
      <w:r w:rsidR="006D2203" w:rsidRPr="004B0BD8">
        <w:t xml:space="preserve"> представлен в Приложении № 1 к настоящей Программе ГИА. Использование выбранного КОД в рамках проведения демонстрационного экзамена по стандартам Ворлдскиллс Россия осуществляется без внесения в него каких-либо изменений.</w:t>
      </w:r>
    </w:p>
    <w:p w:rsidR="000F4535" w:rsidRPr="004B0BD8" w:rsidRDefault="000F4535" w:rsidP="005C11E1">
      <w:pPr>
        <w:pStyle w:val="a3"/>
        <w:kinsoku w:val="0"/>
        <w:overflowPunct w:val="0"/>
        <w:ind w:firstLine="851"/>
        <w:jc w:val="both"/>
      </w:pPr>
      <w:r w:rsidRPr="004B0BD8">
        <w:t xml:space="preserve"> Задание демонстрационного экзамена включает комплексную практическую задачу, моделирующую профессиональную деятельность и выполняемую в режиме реального времени</w:t>
      </w:r>
      <w:r w:rsidRPr="004B0BD8">
        <w:rPr>
          <w:color w:val="000000"/>
          <w:shd w:val="clear" w:color="auto" w:fill="FFFFFF"/>
        </w:rPr>
        <w:t>.</w:t>
      </w:r>
    </w:p>
    <w:p w:rsidR="000F4535" w:rsidRPr="004B0BD8" w:rsidRDefault="000F4535" w:rsidP="005C11E1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B0BD8">
        <w:rPr>
          <w:color w:val="000000"/>
        </w:rPr>
        <w:t>Демонстрационный экзамен проводится в центре проведения демонстрационного экзамена (далее - центр проведения экзамена), представляющем собой площадку, оборудованную и оснащенную в соответствии с комплектом оценочной документации.</w:t>
      </w:r>
    </w:p>
    <w:p w:rsidR="002137F1" w:rsidRPr="004B0BD8" w:rsidRDefault="002137F1" w:rsidP="005C11E1">
      <w:pPr>
        <w:pStyle w:val="a3"/>
        <w:kinsoku w:val="0"/>
        <w:overflowPunct w:val="0"/>
        <w:ind w:firstLine="851"/>
        <w:jc w:val="both"/>
      </w:pPr>
      <w:r w:rsidRPr="004B0BD8">
        <w:t>Выполнение заданий демонстрационного экзаме</w:t>
      </w:r>
      <w:r w:rsidR="00710252">
        <w:t xml:space="preserve">на по специальности </w:t>
      </w:r>
      <w:r w:rsidR="00710252" w:rsidRPr="00710252">
        <w:rPr>
          <w:color w:val="FF0000"/>
        </w:rPr>
        <w:t>00.00.00 Название</w:t>
      </w:r>
      <w:r w:rsidRPr="004B0BD8">
        <w:t xml:space="preserve"> обеспечения проходит на аккредитованной площадке Центра приема демонстрационного экзамена (ЦПДЭ), материально-техническая база которого соответствует требованиям АНО «Агентство развития профессионального мастерства (Ворлдскиллс Россия)»  (по договору о реализации образовательной программы в сетевой форме). Места и логистика проведения демонстрационного экзамена разрабатываются ЦПДЭ и доводятся до сведения обучающихся при проведении тренировочных занятий по графику, согласованному директорами организаций-участников  реализации образовательной программы в сетевой форме).</w:t>
      </w:r>
    </w:p>
    <w:p w:rsidR="000F4535" w:rsidRPr="004B0BD8" w:rsidRDefault="006D2203" w:rsidP="000F4535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B0BD8">
        <w:rPr>
          <w:color w:val="000000"/>
        </w:rPr>
        <w:t xml:space="preserve">      </w:t>
      </w:r>
      <w:r w:rsidR="000F4535" w:rsidRPr="004B0BD8">
        <w:rPr>
          <w:color w:val="000000"/>
        </w:rPr>
        <w:t xml:space="preserve">Выпускники проходят демонстрационный экзамен в </w:t>
      </w:r>
      <w:r w:rsidR="000F4535" w:rsidRPr="004B0BD8">
        <w:t>ЦПДЭ</w:t>
      </w:r>
      <w:r w:rsidR="000F4535" w:rsidRPr="004B0BD8">
        <w:rPr>
          <w:color w:val="000000"/>
        </w:rPr>
        <w:t xml:space="preserve"> в составе экзаменационных групп.</w:t>
      </w:r>
    </w:p>
    <w:p w:rsidR="006D2203" w:rsidRPr="004B0BD8" w:rsidRDefault="006D2203" w:rsidP="000F4535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4B0BD8">
        <w:t xml:space="preserve">Все участники демонстрационного экзамена и эксперты должны быть зарегистрированы в электронной системе eSim с учетом требований Федерального закона от 27 июля 2006 года № 152-ФЗ «О персональных данных». </w:t>
      </w:r>
    </w:p>
    <w:p w:rsidR="006D2203" w:rsidRPr="004B0BD8" w:rsidRDefault="006D2203" w:rsidP="000F4535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4B0BD8">
        <w:t xml:space="preserve">     Процессы организации и проведения демонстрационного экзамена, включая формирование экзаменационных групп, процедуры согласования и назначения экспертов, аккредитацию ЦПДЭ, </w:t>
      </w:r>
      <w:r w:rsidRPr="004B0BD8">
        <w:lastRenderedPageBreak/>
        <w:t xml:space="preserve">автоматизированный выбор заданий, а также обработка и мониторинг результатов демонстрационного экзамена осуществляются в электронной системе eSim. </w:t>
      </w:r>
    </w:p>
    <w:p w:rsidR="006D2203" w:rsidRPr="004B0BD8" w:rsidRDefault="006D2203" w:rsidP="000F4535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4B0BD8">
        <w:t xml:space="preserve">     Для регистрации в системе eSim каждый участник и эксперт должен создать и заполнить личный профиль. Если участник или эксперт ранее зарегистрированы в системе eSim, производится актуализация профиля. </w:t>
      </w:r>
    </w:p>
    <w:p w:rsidR="006D2203" w:rsidRPr="004B0BD8" w:rsidRDefault="006D2203" w:rsidP="000F4535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B0BD8">
        <w:t xml:space="preserve">    Все личные профили должны быть созданы/актуализированы и подтверждены не позднее, чем за 21 календарный день до начала демонстрационного экзамена. </w:t>
      </w:r>
    </w:p>
    <w:p w:rsidR="00E63A14" w:rsidRPr="004B0BD8" w:rsidRDefault="00E63A14" w:rsidP="002137F1">
      <w:pPr>
        <w:ind w:left="142" w:right="-33" w:firstLine="662"/>
        <w:jc w:val="both"/>
        <w:rPr>
          <w:sz w:val="24"/>
          <w:szCs w:val="24"/>
        </w:rPr>
      </w:pPr>
    </w:p>
    <w:p w:rsidR="002137F1" w:rsidRPr="004B0BD8" w:rsidRDefault="00E63A14" w:rsidP="00E63A14">
      <w:pPr>
        <w:pStyle w:val="a5"/>
        <w:numPr>
          <w:ilvl w:val="1"/>
          <w:numId w:val="3"/>
        </w:numPr>
        <w:tabs>
          <w:tab w:val="left" w:pos="1815"/>
        </w:tabs>
        <w:spacing w:before="125" w:line="237" w:lineRule="auto"/>
        <w:ind w:left="4799" w:right="667" w:hanging="3408"/>
        <w:jc w:val="center"/>
        <w:rPr>
          <w:b/>
          <w:sz w:val="24"/>
          <w:szCs w:val="24"/>
        </w:rPr>
      </w:pPr>
      <w:r w:rsidRPr="004B0BD8">
        <w:rPr>
          <w:b/>
          <w:sz w:val="24"/>
          <w:szCs w:val="24"/>
        </w:rPr>
        <w:t xml:space="preserve">3.2 </w:t>
      </w:r>
      <w:r w:rsidR="002137F1" w:rsidRPr="004B0BD8">
        <w:rPr>
          <w:b/>
          <w:sz w:val="24"/>
          <w:szCs w:val="24"/>
        </w:rPr>
        <w:t>Оценка демонстрационного экзамена</w:t>
      </w:r>
    </w:p>
    <w:p w:rsidR="00E63A14" w:rsidRPr="004B0BD8" w:rsidRDefault="00E63A14" w:rsidP="00E63A14">
      <w:pPr>
        <w:pStyle w:val="a5"/>
        <w:numPr>
          <w:ilvl w:val="1"/>
          <w:numId w:val="3"/>
        </w:numPr>
        <w:tabs>
          <w:tab w:val="left" w:pos="1815"/>
        </w:tabs>
        <w:spacing w:before="125" w:line="237" w:lineRule="auto"/>
        <w:ind w:left="4799" w:right="667" w:hanging="3408"/>
        <w:jc w:val="center"/>
        <w:rPr>
          <w:b/>
          <w:sz w:val="24"/>
          <w:szCs w:val="24"/>
        </w:rPr>
      </w:pPr>
    </w:p>
    <w:p w:rsidR="00E63A14" w:rsidRPr="004B0BD8" w:rsidRDefault="002137F1" w:rsidP="00E63A14">
      <w:pPr>
        <w:pStyle w:val="a3"/>
        <w:tabs>
          <w:tab w:val="left" w:pos="10599"/>
        </w:tabs>
        <w:ind w:right="-33" w:firstLine="567"/>
        <w:jc w:val="both"/>
      </w:pPr>
      <w:r w:rsidRPr="004B0BD8">
        <w:t>Результаты демонстрационного экзамена представляются в баллах, разработанных на</w:t>
      </w:r>
      <w:r w:rsidRPr="004B0BD8">
        <w:rPr>
          <w:spacing w:val="1"/>
        </w:rPr>
        <w:t xml:space="preserve"> </w:t>
      </w:r>
      <w:r w:rsidRPr="004B0BD8">
        <w:t>основании характеристик компетенций, определяемых техническим описанием. Все баллы и</w:t>
      </w:r>
      <w:r w:rsidRPr="004B0BD8">
        <w:rPr>
          <w:spacing w:val="1"/>
        </w:rPr>
        <w:t xml:space="preserve"> </w:t>
      </w:r>
      <w:r w:rsidRPr="004B0BD8">
        <w:t>оценки регистрируются в системе CIS. Перевод баллов в оценку осуществляется согласно</w:t>
      </w:r>
      <w:r w:rsidRPr="004B0BD8">
        <w:rPr>
          <w:spacing w:val="1"/>
        </w:rPr>
        <w:t xml:space="preserve"> </w:t>
      </w:r>
      <w:r w:rsidRPr="004B0BD8">
        <w:t>Методических</w:t>
      </w:r>
      <w:r w:rsidRPr="004B0BD8">
        <w:rPr>
          <w:spacing w:val="1"/>
        </w:rPr>
        <w:t xml:space="preserve"> </w:t>
      </w:r>
      <w:r w:rsidRPr="004B0BD8">
        <w:t>рекомендаций</w:t>
      </w:r>
      <w:r w:rsidRPr="004B0BD8">
        <w:rPr>
          <w:spacing w:val="1"/>
        </w:rPr>
        <w:t xml:space="preserve"> </w:t>
      </w:r>
      <w:r w:rsidRPr="004B0BD8">
        <w:t>о</w:t>
      </w:r>
      <w:r w:rsidRPr="004B0BD8">
        <w:rPr>
          <w:spacing w:val="1"/>
        </w:rPr>
        <w:t xml:space="preserve"> </w:t>
      </w:r>
      <w:r w:rsidRPr="004B0BD8">
        <w:t>проведением</w:t>
      </w:r>
      <w:r w:rsidRPr="004B0BD8">
        <w:rPr>
          <w:spacing w:val="1"/>
        </w:rPr>
        <w:t xml:space="preserve"> </w:t>
      </w:r>
      <w:r w:rsidRPr="004B0BD8">
        <w:t>аттестации</w:t>
      </w:r>
      <w:r w:rsidRPr="004B0BD8">
        <w:rPr>
          <w:spacing w:val="1"/>
        </w:rPr>
        <w:t xml:space="preserve"> </w:t>
      </w:r>
      <w:r w:rsidRPr="004B0BD8">
        <w:t>с</w:t>
      </w:r>
      <w:r w:rsidRPr="004B0BD8">
        <w:rPr>
          <w:spacing w:val="1"/>
        </w:rPr>
        <w:t xml:space="preserve"> </w:t>
      </w:r>
      <w:r w:rsidRPr="004B0BD8">
        <w:t>использованием</w:t>
      </w:r>
      <w:r w:rsidRPr="004B0BD8">
        <w:rPr>
          <w:spacing w:val="1"/>
        </w:rPr>
        <w:t xml:space="preserve"> </w:t>
      </w:r>
      <w:r w:rsidRPr="004B0BD8">
        <w:t>механизма</w:t>
      </w:r>
      <w:r w:rsidRPr="004B0BD8">
        <w:rPr>
          <w:spacing w:val="1"/>
        </w:rPr>
        <w:t xml:space="preserve"> </w:t>
      </w:r>
      <w:r w:rsidRPr="004B0BD8">
        <w:t>демонстрационного</w:t>
      </w:r>
      <w:r w:rsidRPr="004B0BD8">
        <w:rPr>
          <w:spacing w:val="1"/>
        </w:rPr>
        <w:t xml:space="preserve"> </w:t>
      </w:r>
      <w:r w:rsidRPr="004B0BD8">
        <w:t>экзамена,</w:t>
      </w:r>
      <w:r w:rsidRPr="004B0BD8">
        <w:rPr>
          <w:spacing w:val="1"/>
        </w:rPr>
        <w:t xml:space="preserve"> </w:t>
      </w:r>
      <w:r w:rsidRPr="004B0BD8">
        <w:t>утверждённых</w:t>
      </w:r>
      <w:r w:rsidRPr="004B0BD8">
        <w:rPr>
          <w:spacing w:val="1"/>
        </w:rPr>
        <w:t xml:space="preserve"> </w:t>
      </w:r>
      <w:r w:rsidRPr="004B0BD8">
        <w:t>Распоряжением</w:t>
      </w:r>
      <w:r w:rsidRPr="004B0BD8">
        <w:rPr>
          <w:spacing w:val="1"/>
        </w:rPr>
        <w:t xml:space="preserve"> </w:t>
      </w:r>
      <w:r w:rsidRPr="004B0BD8">
        <w:t>Министерства</w:t>
      </w:r>
      <w:r w:rsidRPr="004B0BD8">
        <w:rPr>
          <w:spacing w:val="1"/>
        </w:rPr>
        <w:t xml:space="preserve"> </w:t>
      </w:r>
      <w:r w:rsidRPr="004B0BD8">
        <w:t>просвещения</w:t>
      </w:r>
      <w:r w:rsidRPr="004B0BD8">
        <w:rPr>
          <w:spacing w:val="1"/>
        </w:rPr>
        <w:t xml:space="preserve"> </w:t>
      </w:r>
      <w:r w:rsidRPr="004B0BD8">
        <w:t>Российской</w:t>
      </w:r>
      <w:r w:rsidRPr="004B0BD8">
        <w:rPr>
          <w:spacing w:val="1"/>
        </w:rPr>
        <w:t xml:space="preserve"> </w:t>
      </w:r>
      <w:r w:rsidRPr="004B0BD8">
        <w:t>Федерации от</w:t>
      </w:r>
      <w:r w:rsidRPr="004B0BD8">
        <w:rPr>
          <w:spacing w:val="1"/>
        </w:rPr>
        <w:t xml:space="preserve"> </w:t>
      </w:r>
      <w:r w:rsidRPr="004B0BD8">
        <w:t>01</w:t>
      </w:r>
      <w:r w:rsidRPr="004B0BD8">
        <w:rPr>
          <w:spacing w:val="1"/>
        </w:rPr>
        <w:t xml:space="preserve"> </w:t>
      </w:r>
      <w:r w:rsidRPr="004B0BD8">
        <w:t>апреля</w:t>
      </w:r>
      <w:r w:rsidRPr="004B0BD8">
        <w:rPr>
          <w:spacing w:val="1"/>
        </w:rPr>
        <w:t xml:space="preserve"> </w:t>
      </w:r>
      <w:r w:rsidRPr="004B0BD8">
        <w:t>2019</w:t>
      </w:r>
      <w:r w:rsidRPr="004B0BD8">
        <w:rPr>
          <w:spacing w:val="1"/>
        </w:rPr>
        <w:t xml:space="preserve"> </w:t>
      </w:r>
      <w:r w:rsidRPr="004B0BD8">
        <w:t>года</w:t>
      </w:r>
      <w:r w:rsidRPr="004B0BD8">
        <w:rPr>
          <w:spacing w:val="1"/>
        </w:rPr>
        <w:t xml:space="preserve"> </w:t>
      </w:r>
      <w:r w:rsidRPr="004B0BD8">
        <w:t>№</w:t>
      </w:r>
      <w:r w:rsidRPr="004B0BD8">
        <w:rPr>
          <w:spacing w:val="1"/>
        </w:rPr>
        <w:t xml:space="preserve"> </w:t>
      </w:r>
      <w:r w:rsidRPr="004B0BD8">
        <w:t>Р-42</w:t>
      </w:r>
      <w:r w:rsidRPr="004B0BD8">
        <w:rPr>
          <w:spacing w:val="1"/>
        </w:rPr>
        <w:t xml:space="preserve"> </w:t>
      </w:r>
      <w:r w:rsidRPr="004B0BD8">
        <w:t>и</w:t>
      </w:r>
      <w:r w:rsidRPr="004B0BD8">
        <w:rPr>
          <w:spacing w:val="1"/>
        </w:rPr>
        <w:t xml:space="preserve"> </w:t>
      </w:r>
      <w:r w:rsidRPr="004B0BD8">
        <w:t>Распоряжением</w:t>
      </w:r>
      <w:r w:rsidRPr="004B0BD8">
        <w:rPr>
          <w:spacing w:val="1"/>
        </w:rPr>
        <w:t xml:space="preserve"> </w:t>
      </w:r>
      <w:r w:rsidRPr="004B0BD8">
        <w:t>Министерства</w:t>
      </w:r>
      <w:r w:rsidRPr="004B0BD8">
        <w:rPr>
          <w:spacing w:val="1"/>
        </w:rPr>
        <w:t xml:space="preserve"> </w:t>
      </w:r>
      <w:r w:rsidRPr="004B0BD8">
        <w:t>просвещения Российской Федерации от 1 апреля 2020 года № Р-36 «О внесении изменений в</w:t>
      </w:r>
      <w:r w:rsidRPr="004B0BD8">
        <w:rPr>
          <w:spacing w:val="1"/>
        </w:rPr>
        <w:t xml:space="preserve"> </w:t>
      </w:r>
      <w:r w:rsidRPr="004B0BD8">
        <w:t>приложении</w:t>
      </w:r>
      <w:r w:rsidRPr="004B0BD8">
        <w:rPr>
          <w:spacing w:val="1"/>
        </w:rPr>
        <w:t xml:space="preserve"> </w:t>
      </w:r>
      <w:r w:rsidRPr="004B0BD8">
        <w:t>к</w:t>
      </w:r>
      <w:r w:rsidRPr="004B0BD8">
        <w:rPr>
          <w:spacing w:val="1"/>
        </w:rPr>
        <w:t xml:space="preserve"> </w:t>
      </w:r>
      <w:r w:rsidRPr="004B0BD8">
        <w:t>распоряжению</w:t>
      </w:r>
      <w:r w:rsidRPr="004B0BD8">
        <w:rPr>
          <w:spacing w:val="1"/>
        </w:rPr>
        <w:t xml:space="preserve"> </w:t>
      </w:r>
      <w:r w:rsidRPr="004B0BD8">
        <w:t>Министерства</w:t>
      </w:r>
      <w:r w:rsidRPr="004B0BD8">
        <w:rPr>
          <w:spacing w:val="1"/>
        </w:rPr>
        <w:t xml:space="preserve"> </w:t>
      </w:r>
      <w:r w:rsidRPr="004B0BD8">
        <w:t>просвещения</w:t>
      </w:r>
      <w:r w:rsidRPr="004B0BD8">
        <w:rPr>
          <w:spacing w:val="1"/>
        </w:rPr>
        <w:t xml:space="preserve"> </w:t>
      </w:r>
      <w:r w:rsidRPr="004B0BD8">
        <w:t>Российской</w:t>
      </w:r>
      <w:r w:rsidRPr="004B0BD8">
        <w:rPr>
          <w:spacing w:val="1"/>
        </w:rPr>
        <w:t xml:space="preserve"> </w:t>
      </w:r>
      <w:r w:rsidRPr="004B0BD8">
        <w:t>Федерации</w:t>
      </w:r>
      <w:r w:rsidRPr="004B0BD8">
        <w:rPr>
          <w:spacing w:val="60"/>
        </w:rPr>
        <w:t xml:space="preserve"> </w:t>
      </w:r>
      <w:r w:rsidRPr="004B0BD8">
        <w:t>от</w:t>
      </w:r>
      <w:r w:rsidRPr="004B0BD8">
        <w:rPr>
          <w:spacing w:val="60"/>
        </w:rPr>
        <w:t xml:space="preserve"> </w:t>
      </w:r>
      <w:r w:rsidRPr="004B0BD8">
        <w:t>1</w:t>
      </w:r>
      <w:r w:rsidRPr="004B0BD8">
        <w:rPr>
          <w:spacing w:val="1"/>
        </w:rPr>
        <w:t xml:space="preserve"> </w:t>
      </w:r>
      <w:r w:rsidRPr="004B0BD8">
        <w:t>апреля</w:t>
      </w:r>
      <w:r w:rsidRPr="004B0BD8">
        <w:rPr>
          <w:spacing w:val="1"/>
        </w:rPr>
        <w:t xml:space="preserve"> </w:t>
      </w:r>
      <w:r w:rsidRPr="004B0BD8">
        <w:t>2019</w:t>
      </w:r>
      <w:r w:rsidRPr="004B0BD8">
        <w:rPr>
          <w:spacing w:val="1"/>
        </w:rPr>
        <w:t xml:space="preserve"> </w:t>
      </w:r>
      <w:r w:rsidRPr="004B0BD8">
        <w:t>года</w:t>
      </w:r>
      <w:r w:rsidRPr="004B0BD8">
        <w:rPr>
          <w:spacing w:val="1"/>
        </w:rPr>
        <w:t xml:space="preserve"> </w:t>
      </w:r>
      <w:r w:rsidRPr="004B0BD8">
        <w:t>№</w:t>
      </w:r>
      <w:r w:rsidRPr="004B0BD8">
        <w:rPr>
          <w:spacing w:val="1"/>
        </w:rPr>
        <w:t xml:space="preserve"> </w:t>
      </w:r>
      <w:r w:rsidRPr="004B0BD8">
        <w:t>Р-42</w:t>
      </w:r>
      <w:r w:rsidRPr="004B0BD8">
        <w:rPr>
          <w:spacing w:val="1"/>
        </w:rPr>
        <w:t xml:space="preserve"> </w:t>
      </w:r>
      <w:r w:rsidRPr="004B0BD8">
        <w:t>«Об</w:t>
      </w:r>
      <w:r w:rsidRPr="004B0BD8">
        <w:rPr>
          <w:spacing w:val="1"/>
        </w:rPr>
        <w:t xml:space="preserve"> </w:t>
      </w:r>
      <w:r w:rsidRPr="004B0BD8">
        <w:t>утверждении</w:t>
      </w:r>
      <w:r w:rsidRPr="004B0BD8">
        <w:rPr>
          <w:spacing w:val="1"/>
        </w:rPr>
        <w:t xml:space="preserve"> </w:t>
      </w:r>
      <w:r w:rsidRPr="004B0BD8">
        <w:t>методических</w:t>
      </w:r>
      <w:r w:rsidRPr="004B0BD8">
        <w:rPr>
          <w:spacing w:val="1"/>
        </w:rPr>
        <w:t xml:space="preserve"> </w:t>
      </w:r>
      <w:r w:rsidRPr="004B0BD8">
        <w:t>рекомендаций</w:t>
      </w:r>
      <w:r w:rsidRPr="004B0BD8">
        <w:rPr>
          <w:spacing w:val="1"/>
        </w:rPr>
        <w:t xml:space="preserve"> </w:t>
      </w:r>
      <w:r w:rsidRPr="004B0BD8">
        <w:t>о</w:t>
      </w:r>
      <w:r w:rsidRPr="004B0BD8">
        <w:rPr>
          <w:spacing w:val="1"/>
        </w:rPr>
        <w:t xml:space="preserve"> </w:t>
      </w:r>
      <w:r w:rsidRPr="004B0BD8">
        <w:t>проведении</w:t>
      </w:r>
      <w:r w:rsidRPr="004B0BD8">
        <w:rPr>
          <w:spacing w:val="1"/>
        </w:rPr>
        <w:t xml:space="preserve"> </w:t>
      </w:r>
      <w:r w:rsidRPr="004B0BD8">
        <w:t>аттестации</w:t>
      </w:r>
      <w:r w:rsidRPr="004B0BD8">
        <w:rPr>
          <w:spacing w:val="2"/>
        </w:rPr>
        <w:t xml:space="preserve"> </w:t>
      </w:r>
      <w:r w:rsidRPr="004B0BD8">
        <w:t>с</w:t>
      </w:r>
      <w:r w:rsidRPr="004B0BD8">
        <w:rPr>
          <w:spacing w:val="-3"/>
        </w:rPr>
        <w:t xml:space="preserve"> </w:t>
      </w:r>
      <w:r w:rsidRPr="004B0BD8">
        <w:t>использованием</w:t>
      </w:r>
      <w:r w:rsidRPr="004B0BD8">
        <w:rPr>
          <w:spacing w:val="-2"/>
        </w:rPr>
        <w:t xml:space="preserve"> </w:t>
      </w:r>
      <w:r w:rsidRPr="004B0BD8">
        <w:t>механизма</w:t>
      </w:r>
      <w:r w:rsidRPr="004B0BD8">
        <w:rPr>
          <w:spacing w:val="1"/>
        </w:rPr>
        <w:t xml:space="preserve"> </w:t>
      </w:r>
      <w:r w:rsidRPr="004B0BD8">
        <w:t>Демонстрационного</w:t>
      </w:r>
      <w:r w:rsidRPr="004B0BD8">
        <w:rPr>
          <w:spacing w:val="1"/>
        </w:rPr>
        <w:t xml:space="preserve"> </w:t>
      </w:r>
      <w:r w:rsidRPr="004B0BD8">
        <w:t>экзамена»</w:t>
      </w:r>
      <w:r w:rsidR="00E63A14" w:rsidRPr="004B0BD8">
        <w:t>.</w:t>
      </w:r>
    </w:p>
    <w:p w:rsidR="00E63A14" w:rsidRPr="004B0BD8" w:rsidRDefault="00E63A14" w:rsidP="00E63A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B0BD8">
        <w:rPr>
          <w:rFonts w:ascii="Times New Roman" w:hAnsi="Times New Roman" w:cs="Times New Roman"/>
          <w:sz w:val="24"/>
          <w:szCs w:val="24"/>
          <w:lang w:eastAsia="en-US"/>
        </w:rPr>
        <w:t>Баллы за выполнение заданий демонстрационного экзамена выставляются в соответствии со схемой начисления баллов, приведенной в комплекте оценочной документации.</w:t>
      </w:r>
    </w:p>
    <w:p w:rsidR="00E63A14" w:rsidRPr="004B0BD8" w:rsidRDefault="00E63A14" w:rsidP="00E63A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B0BD8">
        <w:rPr>
          <w:rFonts w:ascii="Times New Roman" w:hAnsi="Times New Roman" w:cs="Times New Roman"/>
          <w:sz w:val="24"/>
          <w:szCs w:val="24"/>
          <w:lang w:eastAsia="en-US"/>
        </w:rPr>
        <w:t>Необходимо осуществить перевод полученного количества баллов в оценки «отлично», «хорошо», «удовлетворительно», «неудовлетворительно».</w:t>
      </w:r>
    </w:p>
    <w:p w:rsidR="00E63A14" w:rsidRPr="004B0BD8" w:rsidRDefault="00E63A14" w:rsidP="00E63A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B0BD8">
        <w:rPr>
          <w:rFonts w:ascii="Times New Roman" w:hAnsi="Times New Roman" w:cs="Times New Roman"/>
          <w:sz w:val="24"/>
          <w:szCs w:val="24"/>
          <w:lang w:eastAsia="en-US"/>
        </w:rPr>
        <w:t>Максимальное количество баллов, которое возможно получить за выполнение задания демонстрационного экзамена, принимается за 100%. Перевод баллов в отметку может быть осуществлен на основе таблицы 2.</w:t>
      </w:r>
    </w:p>
    <w:p w:rsidR="00E63A14" w:rsidRPr="004B0BD8" w:rsidRDefault="00E63A14" w:rsidP="00E63A14">
      <w:pPr>
        <w:ind w:firstLine="567"/>
        <w:jc w:val="both"/>
        <w:rPr>
          <w:sz w:val="24"/>
          <w:szCs w:val="24"/>
        </w:rPr>
      </w:pPr>
    </w:p>
    <w:p w:rsidR="00E63A14" w:rsidRPr="004B0BD8" w:rsidRDefault="00E63A14" w:rsidP="00E63A14">
      <w:pPr>
        <w:jc w:val="both"/>
        <w:rPr>
          <w:sz w:val="24"/>
          <w:szCs w:val="24"/>
        </w:rPr>
      </w:pPr>
      <w:r w:rsidRPr="004B0BD8">
        <w:rPr>
          <w:sz w:val="24"/>
          <w:szCs w:val="24"/>
        </w:rPr>
        <w:t>Таблица 2 – Схема перевода демонстрационного экзамена из стобалльной шкалы в пятибалльную</w:t>
      </w:r>
    </w:p>
    <w:p w:rsidR="00E63A14" w:rsidRPr="004B0BD8" w:rsidRDefault="00E63A14" w:rsidP="00E63A14">
      <w:pPr>
        <w:jc w:val="both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1582"/>
        <w:gridCol w:w="1722"/>
        <w:gridCol w:w="1813"/>
        <w:gridCol w:w="1842"/>
      </w:tblGrid>
      <w:tr w:rsidR="00E63A14" w:rsidRPr="004B0BD8" w:rsidTr="006D2203">
        <w:trPr>
          <w:trHeight w:val="860"/>
        </w:trPr>
        <w:tc>
          <w:tcPr>
            <w:tcW w:w="3247" w:type="dxa"/>
            <w:vAlign w:val="center"/>
          </w:tcPr>
          <w:p w:rsidR="00E63A14" w:rsidRPr="004B0BD8" w:rsidRDefault="00E63A14" w:rsidP="00E63A14">
            <w:pPr>
              <w:jc w:val="center"/>
              <w:rPr>
                <w:sz w:val="24"/>
                <w:szCs w:val="24"/>
              </w:rPr>
            </w:pPr>
            <w:r w:rsidRPr="004B0BD8">
              <w:rPr>
                <w:sz w:val="24"/>
                <w:szCs w:val="24"/>
              </w:rPr>
              <w:t xml:space="preserve">Отметка </w:t>
            </w:r>
          </w:p>
        </w:tc>
        <w:tc>
          <w:tcPr>
            <w:tcW w:w="1582" w:type="dxa"/>
          </w:tcPr>
          <w:p w:rsidR="00E63A14" w:rsidRPr="004B0BD8" w:rsidRDefault="00E63A14" w:rsidP="00E63A14">
            <w:pPr>
              <w:jc w:val="center"/>
              <w:rPr>
                <w:sz w:val="24"/>
                <w:szCs w:val="24"/>
              </w:rPr>
            </w:pPr>
            <w:r w:rsidRPr="004B0BD8">
              <w:rPr>
                <w:sz w:val="24"/>
                <w:szCs w:val="24"/>
              </w:rPr>
              <w:t>«2»</w:t>
            </w:r>
          </w:p>
          <w:p w:rsidR="00E63A14" w:rsidRPr="004B0BD8" w:rsidRDefault="00E63A14" w:rsidP="00E63A14">
            <w:pPr>
              <w:jc w:val="center"/>
              <w:rPr>
                <w:sz w:val="24"/>
                <w:szCs w:val="24"/>
              </w:rPr>
            </w:pPr>
            <w:r w:rsidRPr="004B0BD8">
              <w:rPr>
                <w:sz w:val="24"/>
                <w:szCs w:val="24"/>
              </w:rPr>
              <w:t>неудовлет-</w:t>
            </w:r>
          </w:p>
          <w:p w:rsidR="00E63A14" w:rsidRPr="004B0BD8" w:rsidRDefault="00E63A14" w:rsidP="00E63A14">
            <w:pPr>
              <w:jc w:val="center"/>
              <w:rPr>
                <w:sz w:val="24"/>
                <w:szCs w:val="24"/>
              </w:rPr>
            </w:pPr>
            <w:r w:rsidRPr="004B0BD8">
              <w:rPr>
                <w:sz w:val="24"/>
                <w:szCs w:val="24"/>
              </w:rPr>
              <w:t>ворительно</w:t>
            </w:r>
          </w:p>
        </w:tc>
        <w:tc>
          <w:tcPr>
            <w:tcW w:w="1722" w:type="dxa"/>
          </w:tcPr>
          <w:p w:rsidR="00E63A14" w:rsidRPr="004B0BD8" w:rsidRDefault="00E63A14" w:rsidP="00E63A14">
            <w:pPr>
              <w:jc w:val="center"/>
              <w:rPr>
                <w:sz w:val="24"/>
                <w:szCs w:val="24"/>
              </w:rPr>
            </w:pPr>
            <w:r w:rsidRPr="004B0BD8">
              <w:rPr>
                <w:sz w:val="24"/>
                <w:szCs w:val="24"/>
              </w:rPr>
              <w:t>«3»</w:t>
            </w:r>
          </w:p>
          <w:p w:rsidR="00E63A14" w:rsidRPr="004B0BD8" w:rsidRDefault="00E63A14" w:rsidP="00E63A14">
            <w:pPr>
              <w:jc w:val="center"/>
              <w:rPr>
                <w:sz w:val="24"/>
                <w:szCs w:val="24"/>
              </w:rPr>
            </w:pPr>
            <w:r w:rsidRPr="004B0BD8">
              <w:rPr>
                <w:sz w:val="24"/>
                <w:szCs w:val="24"/>
              </w:rPr>
              <w:t xml:space="preserve"> удовлет-ворительно»</w:t>
            </w:r>
          </w:p>
        </w:tc>
        <w:tc>
          <w:tcPr>
            <w:tcW w:w="1813" w:type="dxa"/>
          </w:tcPr>
          <w:p w:rsidR="00E63A14" w:rsidRPr="004B0BD8" w:rsidRDefault="00E63A14" w:rsidP="00E63A14">
            <w:pPr>
              <w:jc w:val="center"/>
              <w:rPr>
                <w:sz w:val="24"/>
                <w:szCs w:val="24"/>
              </w:rPr>
            </w:pPr>
            <w:r w:rsidRPr="004B0BD8">
              <w:rPr>
                <w:sz w:val="24"/>
                <w:szCs w:val="24"/>
              </w:rPr>
              <w:t>«4 хорошо»</w:t>
            </w:r>
          </w:p>
        </w:tc>
        <w:tc>
          <w:tcPr>
            <w:tcW w:w="1842" w:type="dxa"/>
          </w:tcPr>
          <w:p w:rsidR="00E63A14" w:rsidRPr="004B0BD8" w:rsidRDefault="00E63A14" w:rsidP="00E63A14">
            <w:pPr>
              <w:jc w:val="center"/>
              <w:rPr>
                <w:sz w:val="24"/>
                <w:szCs w:val="24"/>
              </w:rPr>
            </w:pPr>
            <w:r w:rsidRPr="004B0BD8">
              <w:rPr>
                <w:sz w:val="24"/>
                <w:szCs w:val="24"/>
              </w:rPr>
              <w:t>«5 отлично»</w:t>
            </w:r>
          </w:p>
        </w:tc>
      </w:tr>
      <w:tr w:rsidR="00E63A14" w:rsidRPr="004B0BD8" w:rsidTr="006D2203">
        <w:tc>
          <w:tcPr>
            <w:tcW w:w="3247" w:type="dxa"/>
          </w:tcPr>
          <w:p w:rsidR="00E63A14" w:rsidRPr="004B0BD8" w:rsidRDefault="00E63A14" w:rsidP="00E63A14">
            <w:pPr>
              <w:rPr>
                <w:sz w:val="24"/>
                <w:szCs w:val="24"/>
              </w:rPr>
            </w:pPr>
            <w:r w:rsidRPr="004B0BD8">
              <w:rPr>
                <w:sz w:val="24"/>
                <w:szCs w:val="24"/>
              </w:rPr>
              <w:t>Отношение полученного количества баллов  к максимально возможному</w:t>
            </w:r>
          </w:p>
          <w:p w:rsidR="00E63A14" w:rsidRPr="004B0BD8" w:rsidRDefault="00E63A14" w:rsidP="00E63A14">
            <w:pPr>
              <w:rPr>
                <w:sz w:val="24"/>
                <w:szCs w:val="24"/>
              </w:rPr>
            </w:pPr>
            <w:r w:rsidRPr="004B0BD8">
              <w:rPr>
                <w:sz w:val="24"/>
                <w:szCs w:val="24"/>
              </w:rPr>
              <w:t xml:space="preserve"> (в процентах)</w:t>
            </w:r>
          </w:p>
          <w:p w:rsidR="00E63A14" w:rsidRPr="004B0BD8" w:rsidRDefault="00E63A14" w:rsidP="00E63A14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E63A14" w:rsidRPr="002C3676" w:rsidRDefault="00E63A14" w:rsidP="00E63A14">
            <w:pPr>
              <w:jc w:val="center"/>
              <w:rPr>
                <w:color w:val="FF0000"/>
                <w:sz w:val="24"/>
                <w:szCs w:val="24"/>
              </w:rPr>
            </w:pPr>
            <w:r w:rsidRPr="002C3676">
              <w:rPr>
                <w:color w:val="FF0000"/>
                <w:sz w:val="24"/>
                <w:szCs w:val="24"/>
              </w:rPr>
              <w:t>0,00% -</w:t>
            </w:r>
          </w:p>
          <w:p w:rsidR="00E63A14" w:rsidRPr="002C3676" w:rsidRDefault="002C3676" w:rsidP="00E63A14">
            <w:pPr>
              <w:jc w:val="center"/>
              <w:rPr>
                <w:color w:val="FF0000"/>
                <w:sz w:val="24"/>
                <w:szCs w:val="24"/>
              </w:rPr>
            </w:pPr>
            <w:r w:rsidRPr="002C3676">
              <w:rPr>
                <w:color w:val="FF0000"/>
                <w:sz w:val="24"/>
                <w:szCs w:val="24"/>
              </w:rPr>
              <w:t>00,00</w:t>
            </w:r>
            <w:r w:rsidR="00E63A14" w:rsidRPr="002C3676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1722" w:type="dxa"/>
          </w:tcPr>
          <w:p w:rsidR="00E63A14" w:rsidRPr="002C3676" w:rsidRDefault="002C3676" w:rsidP="00E63A14">
            <w:pPr>
              <w:jc w:val="center"/>
              <w:rPr>
                <w:color w:val="FF0000"/>
                <w:sz w:val="24"/>
                <w:szCs w:val="24"/>
              </w:rPr>
            </w:pPr>
            <w:r w:rsidRPr="002C3676">
              <w:rPr>
                <w:color w:val="FF0000"/>
                <w:sz w:val="24"/>
                <w:szCs w:val="24"/>
              </w:rPr>
              <w:t>0</w:t>
            </w:r>
            <w:r w:rsidR="00E63A14" w:rsidRPr="002C3676">
              <w:rPr>
                <w:color w:val="FF0000"/>
                <w:sz w:val="24"/>
                <w:szCs w:val="24"/>
              </w:rPr>
              <w:t>0,00% -</w:t>
            </w:r>
          </w:p>
          <w:p w:rsidR="00E63A14" w:rsidRPr="002C3676" w:rsidRDefault="002C3676" w:rsidP="00E63A14">
            <w:pPr>
              <w:jc w:val="center"/>
              <w:rPr>
                <w:color w:val="FF0000"/>
                <w:sz w:val="24"/>
                <w:szCs w:val="24"/>
              </w:rPr>
            </w:pPr>
            <w:r w:rsidRPr="002C3676">
              <w:rPr>
                <w:color w:val="FF0000"/>
                <w:sz w:val="24"/>
                <w:szCs w:val="24"/>
              </w:rPr>
              <w:t>00,00</w:t>
            </w:r>
            <w:r w:rsidR="00E63A14" w:rsidRPr="002C3676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1813" w:type="dxa"/>
          </w:tcPr>
          <w:p w:rsidR="00E63A14" w:rsidRPr="002C3676" w:rsidRDefault="002C3676" w:rsidP="00E63A14">
            <w:pPr>
              <w:jc w:val="center"/>
              <w:rPr>
                <w:color w:val="FF0000"/>
                <w:sz w:val="24"/>
                <w:szCs w:val="24"/>
              </w:rPr>
            </w:pPr>
            <w:r w:rsidRPr="002C3676">
              <w:rPr>
                <w:color w:val="FF0000"/>
                <w:sz w:val="24"/>
                <w:szCs w:val="24"/>
              </w:rPr>
              <w:t>0</w:t>
            </w:r>
            <w:r w:rsidR="00E63A14" w:rsidRPr="002C3676">
              <w:rPr>
                <w:color w:val="FF0000"/>
                <w:sz w:val="24"/>
                <w:szCs w:val="24"/>
              </w:rPr>
              <w:t>0,00% -</w:t>
            </w:r>
          </w:p>
          <w:p w:rsidR="00E63A14" w:rsidRPr="002C3676" w:rsidRDefault="002C3676" w:rsidP="00E63A14">
            <w:pPr>
              <w:jc w:val="center"/>
              <w:rPr>
                <w:color w:val="FF0000"/>
                <w:sz w:val="24"/>
                <w:szCs w:val="24"/>
              </w:rPr>
            </w:pPr>
            <w:r w:rsidRPr="002C3676">
              <w:rPr>
                <w:color w:val="FF0000"/>
                <w:sz w:val="24"/>
                <w:szCs w:val="24"/>
              </w:rPr>
              <w:t>00,00</w:t>
            </w:r>
            <w:r w:rsidR="00E63A14" w:rsidRPr="002C3676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E63A14" w:rsidRPr="002C3676" w:rsidRDefault="002C3676" w:rsidP="00E63A14">
            <w:pPr>
              <w:jc w:val="center"/>
              <w:rPr>
                <w:color w:val="FF0000"/>
                <w:sz w:val="24"/>
                <w:szCs w:val="24"/>
              </w:rPr>
            </w:pPr>
            <w:r w:rsidRPr="002C3676">
              <w:rPr>
                <w:color w:val="FF0000"/>
                <w:sz w:val="24"/>
                <w:szCs w:val="24"/>
              </w:rPr>
              <w:t>0</w:t>
            </w:r>
            <w:r w:rsidR="00E63A14" w:rsidRPr="002C3676">
              <w:rPr>
                <w:color w:val="FF0000"/>
                <w:sz w:val="24"/>
                <w:szCs w:val="24"/>
              </w:rPr>
              <w:t>0,00% -</w:t>
            </w:r>
          </w:p>
          <w:p w:rsidR="00E63A14" w:rsidRPr="002C3676" w:rsidRDefault="00E63A14" w:rsidP="00E63A14">
            <w:pPr>
              <w:jc w:val="center"/>
              <w:rPr>
                <w:color w:val="FF0000"/>
                <w:sz w:val="24"/>
                <w:szCs w:val="24"/>
              </w:rPr>
            </w:pPr>
            <w:r w:rsidRPr="002C3676">
              <w:rPr>
                <w:color w:val="FF0000"/>
                <w:sz w:val="24"/>
                <w:szCs w:val="24"/>
              </w:rPr>
              <w:t>00,00%</w:t>
            </w:r>
          </w:p>
        </w:tc>
      </w:tr>
    </w:tbl>
    <w:p w:rsidR="00E63A14" w:rsidRPr="004B0BD8" w:rsidRDefault="00E63A14" w:rsidP="00E63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B0BD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E63A14" w:rsidRPr="004B0BD8" w:rsidRDefault="00E63A14" w:rsidP="00E63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B0BD8">
        <w:rPr>
          <w:rFonts w:ascii="Times New Roman" w:hAnsi="Times New Roman" w:cs="Times New Roman"/>
          <w:sz w:val="24"/>
          <w:szCs w:val="24"/>
          <w:lang w:eastAsia="en-US"/>
        </w:rPr>
        <w:t>Результаты победителей и призеров чемпионатов профессионального мастерства, проводимых союзом либо международной организацией «WorldSkills International», осваивающих образовательные программы среднего профессионального образования, засчитываются в качестве оценки «отлично» по демонстрационному экзамену. Перечень чемпионатов, результаты которых засчитываются в качестве оценки «отлично», утверждается приказом союза.</w:t>
      </w:r>
    </w:p>
    <w:p w:rsidR="00E63A14" w:rsidRPr="004B0BD8" w:rsidRDefault="00E63A14" w:rsidP="00E63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B0BD8">
        <w:rPr>
          <w:rFonts w:ascii="Times New Roman" w:hAnsi="Times New Roman" w:cs="Times New Roman"/>
          <w:sz w:val="24"/>
          <w:szCs w:val="24"/>
          <w:lang w:eastAsia="en-US"/>
        </w:rPr>
        <w:t>Условием учета результатов, полученных в конкурсных процедурах, является содержательное соответствие компетенции результатам освоения образовательной программы в соответствии с ФГОС СПО, а также отсутствие у обучающегося академической задолженности.</w:t>
      </w:r>
    </w:p>
    <w:p w:rsidR="00990F73" w:rsidRPr="004B0BD8" w:rsidRDefault="00990F73" w:rsidP="00990F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D2203" w:rsidRPr="004B0BD8" w:rsidRDefault="006D2203" w:rsidP="000572ED">
      <w:pPr>
        <w:shd w:val="clear" w:color="auto" w:fill="FFFFFF"/>
        <w:tabs>
          <w:tab w:val="left" w:pos="480"/>
          <w:tab w:val="left" w:pos="655"/>
          <w:tab w:val="left" w:pos="1276"/>
        </w:tabs>
        <w:ind w:firstLine="709"/>
        <w:jc w:val="center"/>
        <w:rPr>
          <w:b/>
          <w:sz w:val="24"/>
          <w:szCs w:val="24"/>
        </w:rPr>
      </w:pPr>
    </w:p>
    <w:p w:rsidR="006D2203" w:rsidRPr="004B0BD8" w:rsidRDefault="006D2203" w:rsidP="000572ED">
      <w:pPr>
        <w:shd w:val="clear" w:color="auto" w:fill="FFFFFF"/>
        <w:tabs>
          <w:tab w:val="left" w:pos="480"/>
          <w:tab w:val="left" w:pos="655"/>
          <w:tab w:val="left" w:pos="1276"/>
        </w:tabs>
        <w:ind w:firstLine="709"/>
        <w:jc w:val="center"/>
        <w:rPr>
          <w:b/>
          <w:sz w:val="24"/>
          <w:szCs w:val="24"/>
        </w:rPr>
      </w:pPr>
      <w:r w:rsidRPr="004B0BD8">
        <w:rPr>
          <w:b/>
          <w:sz w:val="24"/>
          <w:szCs w:val="24"/>
        </w:rPr>
        <w:t>4. Результаты государственной итоговой аттестации</w:t>
      </w:r>
    </w:p>
    <w:p w:rsidR="00CF7A81" w:rsidRPr="004B0BD8" w:rsidRDefault="00CF7A81" w:rsidP="006D2203">
      <w:pPr>
        <w:shd w:val="clear" w:color="auto" w:fill="FFFFFF"/>
        <w:tabs>
          <w:tab w:val="left" w:pos="480"/>
          <w:tab w:val="left" w:pos="655"/>
          <w:tab w:val="left" w:pos="1276"/>
        </w:tabs>
        <w:ind w:firstLine="709"/>
        <w:jc w:val="both"/>
        <w:rPr>
          <w:b/>
          <w:sz w:val="24"/>
          <w:szCs w:val="24"/>
        </w:rPr>
      </w:pPr>
    </w:p>
    <w:p w:rsidR="00CF7A81" w:rsidRPr="004B0BD8" w:rsidRDefault="00CF7A81" w:rsidP="00CF7A81">
      <w:pPr>
        <w:pStyle w:val="dt-p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4B0BD8">
        <w:rPr>
          <w:color w:val="000000"/>
        </w:rPr>
        <w:lastRenderedPageBreak/>
        <w:t>Результаты проведения ГИА оцениваются с проставлением одной из отметок: "отлично", "хорошо", "удовлетворительно", "неудовлетворительно" - и объявляются в тот же день после оформления протоколов заседаний ГЭК.</w:t>
      </w:r>
      <w:bookmarkStart w:id="1" w:name="l55"/>
      <w:bookmarkEnd w:id="1"/>
    </w:p>
    <w:p w:rsidR="00CF7A81" w:rsidRPr="004B0BD8" w:rsidRDefault="00CF7A81" w:rsidP="00CF7A81">
      <w:pPr>
        <w:pStyle w:val="dt-p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4B0BD8">
        <w:rPr>
          <w:color w:val="000000"/>
        </w:rPr>
        <w:t>Процедура оценивания результатов выполнения заданий демонстрационного экзамена осуществляется членами экспертной группы по 100-балльной системе в соответствии с требованиями комплекта оценочной документации.</w:t>
      </w:r>
    </w:p>
    <w:p w:rsidR="00CF7A81" w:rsidRPr="004B0BD8" w:rsidRDefault="00CF7A81" w:rsidP="00CF7A81">
      <w:pPr>
        <w:pStyle w:val="dt-p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4B0BD8">
        <w:rPr>
          <w:color w:val="000000"/>
        </w:rPr>
        <w:t>Баллы выставляются в протоколе проведения демонстрационного экзамена, который подписывается каждым членом экспертной группы и утверждается главным экспертом после завершения экзамена для экзаменационной группы.</w:t>
      </w:r>
      <w:bookmarkStart w:id="2" w:name="l127"/>
      <w:bookmarkEnd w:id="2"/>
    </w:p>
    <w:p w:rsidR="00CF7A81" w:rsidRPr="004B0BD8" w:rsidRDefault="00CF7A81" w:rsidP="00CF7A81">
      <w:pPr>
        <w:pStyle w:val="dt-p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</w:rPr>
      </w:pPr>
      <w:r w:rsidRPr="004B0BD8">
        <w:rPr>
          <w:color w:val="000000"/>
        </w:rPr>
        <w:t>При выставлении баллов присутствует член ГЭК, не входящий в экспертную группу, присутствие других лиц запрещено.</w:t>
      </w:r>
      <w:bookmarkStart w:id="3" w:name="l56"/>
      <w:bookmarkEnd w:id="3"/>
    </w:p>
    <w:p w:rsidR="00CF7A81" w:rsidRPr="004B0BD8" w:rsidRDefault="00CF7A81" w:rsidP="00CF7A81">
      <w:pPr>
        <w:shd w:val="clear" w:color="auto" w:fill="FFFFFF"/>
        <w:tabs>
          <w:tab w:val="left" w:pos="480"/>
          <w:tab w:val="left" w:pos="655"/>
          <w:tab w:val="left" w:pos="1276"/>
        </w:tabs>
        <w:ind w:firstLine="709"/>
        <w:jc w:val="both"/>
        <w:rPr>
          <w:sz w:val="24"/>
          <w:szCs w:val="24"/>
        </w:rPr>
      </w:pPr>
      <w:r w:rsidRPr="004B0BD8">
        <w:rPr>
          <w:color w:val="000000"/>
          <w:sz w:val="24"/>
          <w:szCs w:val="24"/>
        </w:rPr>
        <w:t>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ГИА.</w:t>
      </w:r>
      <w:r w:rsidRPr="004B0BD8">
        <w:rPr>
          <w:sz w:val="24"/>
          <w:szCs w:val="24"/>
        </w:rPr>
        <w:t xml:space="preserve"> </w:t>
      </w:r>
    </w:p>
    <w:p w:rsidR="00CF7A81" w:rsidRPr="004B0BD8" w:rsidRDefault="00CF7A81" w:rsidP="00CF7A81">
      <w:pPr>
        <w:shd w:val="clear" w:color="auto" w:fill="FFFFFF"/>
        <w:tabs>
          <w:tab w:val="left" w:pos="480"/>
          <w:tab w:val="left" w:pos="655"/>
          <w:tab w:val="left" w:pos="1276"/>
        </w:tabs>
        <w:ind w:firstLine="709"/>
        <w:jc w:val="both"/>
        <w:rPr>
          <w:sz w:val="24"/>
          <w:szCs w:val="24"/>
        </w:rPr>
      </w:pPr>
      <w:r w:rsidRPr="004B0BD8">
        <w:rPr>
          <w:sz w:val="24"/>
          <w:szCs w:val="24"/>
        </w:rPr>
        <w:t xml:space="preserve">После оформления сводного листа оценки выполнения </w:t>
      </w:r>
      <w:r w:rsidR="002A54D3">
        <w:rPr>
          <w:sz w:val="24"/>
          <w:szCs w:val="24"/>
        </w:rPr>
        <w:t>демонстрационного экзамена</w:t>
      </w:r>
      <w:r w:rsidRPr="004B0BD8">
        <w:rPr>
          <w:sz w:val="24"/>
          <w:szCs w:val="24"/>
        </w:rPr>
        <w:t>, протокола перевода полученных баллов за выполнение заданий демонстрационного экзамена в оценку по пятибалльной шкале ГЭК принимает решения об утверждении результатов ГИА.</w:t>
      </w:r>
    </w:p>
    <w:p w:rsidR="00CF7A81" w:rsidRPr="004B0BD8" w:rsidRDefault="00CF7A81" w:rsidP="00CF7A81">
      <w:pPr>
        <w:shd w:val="clear" w:color="auto" w:fill="FFFFFF"/>
        <w:tabs>
          <w:tab w:val="left" w:pos="480"/>
          <w:tab w:val="left" w:pos="655"/>
          <w:tab w:val="left" w:pos="1276"/>
        </w:tabs>
        <w:ind w:firstLine="709"/>
        <w:jc w:val="both"/>
        <w:rPr>
          <w:sz w:val="24"/>
          <w:szCs w:val="24"/>
        </w:rPr>
      </w:pPr>
      <w:r w:rsidRPr="004B0BD8">
        <w:rPr>
          <w:sz w:val="24"/>
          <w:szCs w:val="24"/>
        </w:rPr>
        <w:t xml:space="preserve"> 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 </w:t>
      </w:r>
    </w:p>
    <w:p w:rsidR="00CF7A81" w:rsidRPr="004B0BD8" w:rsidRDefault="00CF7A81" w:rsidP="00CF7A81">
      <w:pPr>
        <w:shd w:val="clear" w:color="auto" w:fill="FFFFFF"/>
        <w:tabs>
          <w:tab w:val="left" w:pos="480"/>
          <w:tab w:val="left" w:pos="655"/>
          <w:tab w:val="left" w:pos="1276"/>
        </w:tabs>
        <w:ind w:firstLine="709"/>
        <w:jc w:val="both"/>
        <w:rPr>
          <w:sz w:val="24"/>
          <w:szCs w:val="24"/>
        </w:rPr>
      </w:pPr>
      <w:r w:rsidRPr="004B0BD8">
        <w:rPr>
          <w:sz w:val="24"/>
          <w:szCs w:val="24"/>
        </w:rPr>
        <w:t>Решение ГЭК оформляется протоколом. Результаты ГИА объявляются в тот же день после оформления в установленном порядке протоколов заседаний ГЭК.</w:t>
      </w:r>
    </w:p>
    <w:p w:rsidR="00F256F5" w:rsidRPr="004B0BD8" w:rsidRDefault="00F256F5" w:rsidP="00990F73">
      <w:pPr>
        <w:shd w:val="clear" w:color="auto" w:fill="FFFFFF"/>
        <w:tabs>
          <w:tab w:val="left" w:pos="480"/>
          <w:tab w:val="left" w:pos="655"/>
          <w:tab w:val="left" w:pos="1276"/>
        </w:tabs>
        <w:ind w:firstLine="709"/>
        <w:jc w:val="both"/>
        <w:rPr>
          <w:sz w:val="24"/>
          <w:szCs w:val="24"/>
        </w:rPr>
      </w:pPr>
    </w:p>
    <w:p w:rsidR="00F256F5" w:rsidRPr="004B0BD8" w:rsidRDefault="006D2203" w:rsidP="00F256F5">
      <w:pPr>
        <w:pStyle w:val="12"/>
        <w:tabs>
          <w:tab w:val="left" w:pos="-6521"/>
        </w:tabs>
        <w:spacing w:line="360" w:lineRule="auto"/>
        <w:ind w:left="720" w:firstLine="0"/>
        <w:jc w:val="center"/>
      </w:pPr>
      <w:r w:rsidRPr="004B0BD8">
        <w:t>5</w:t>
      </w:r>
      <w:r w:rsidR="00F256F5" w:rsidRPr="004B0BD8">
        <w:t>. Порядок проведения государственной итоговой аттестации</w:t>
      </w:r>
    </w:p>
    <w:p w:rsidR="00F256F5" w:rsidRPr="004B0BD8" w:rsidRDefault="00F256F5" w:rsidP="00F256F5">
      <w:pPr>
        <w:pStyle w:val="12"/>
        <w:tabs>
          <w:tab w:val="left" w:pos="-6521"/>
        </w:tabs>
        <w:spacing w:line="360" w:lineRule="auto"/>
        <w:ind w:left="0" w:firstLine="709"/>
        <w:jc w:val="center"/>
      </w:pPr>
      <w:r w:rsidRPr="004B0BD8">
        <w:t>для выпускников инвалидов  и лиц с ограниченными возможностями здоровья</w:t>
      </w:r>
    </w:p>
    <w:p w:rsidR="004926CF" w:rsidRPr="004B0BD8" w:rsidRDefault="004926CF" w:rsidP="00F256F5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p w:rsidR="00A35C1E" w:rsidRPr="004B0BD8" w:rsidRDefault="00A35C1E" w:rsidP="00A35C1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4B0BD8">
        <w:rPr>
          <w:color w:val="000000"/>
        </w:rPr>
        <w:t>Обучающиеся с инвалидностью и ограниченными возможностями здоровья (далее - лица с ОВЗ и инвалиды) сдают демонстрационный экзамен в соответствии с комплектами оценочной документации с учетом особенностей психофизического развития, индивидуальных возможностей и состояния здоровья (далее - индивидуальные особенности) таких обучающихся.</w:t>
      </w:r>
    </w:p>
    <w:p w:rsidR="00A35C1E" w:rsidRPr="004B0BD8" w:rsidRDefault="00A35C1E" w:rsidP="00A35C1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4B0BD8">
        <w:rPr>
          <w:color w:val="000000"/>
        </w:rPr>
        <w:t>При проведении демонстрационного экзамена обеспечивается соблюдение требований, закрепленных в статье 79 «Организация получения образования обучающимися с ограниченными возможностями здоровья» Закона об образовании и разделе V Порядка проведения государственной итоговой аттестации по образовательным программам среднего профессионального образования приказа Министерства образования и науки Российской Федерации от 08 ноября 2021 г. № 800, определяющих Порядок проведения государственной итоговой аттестации для выпускников из числа лиц с ОВЗ и инвалидов</w:t>
      </w:r>
      <w:r>
        <w:rPr>
          <w:color w:val="000000"/>
        </w:rPr>
        <w:t xml:space="preserve"> (далее – ОВЗ)</w:t>
      </w:r>
      <w:r w:rsidRPr="004B0BD8">
        <w:rPr>
          <w:color w:val="000000"/>
        </w:rPr>
        <w:t>.</w:t>
      </w:r>
    </w:p>
    <w:p w:rsidR="00A35C1E" w:rsidRPr="004B0BD8" w:rsidRDefault="00A35C1E" w:rsidP="00A35C1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4B0BD8">
        <w:rPr>
          <w:color w:val="000000"/>
        </w:rPr>
        <w:t>При проведении демонстрационного экзамена для инвалидов и лиц с ОВЗ и при необходимости надо предусмотреть возможность увеличения времени, отведенного на выполнение задания и организацию дополнительных перерывов, с учетом индивидуальных особенностей таких обучающихся.</w:t>
      </w:r>
    </w:p>
    <w:p w:rsidR="00A35C1E" w:rsidRPr="004B0BD8" w:rsidRDefault="00A35C1E" w:rsidP="00A35C1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4B0BD8">
        <w:rPr>
          <w:color w:val="000000"/>
        </w:rPr>
        <w:t>Перечень оборудования, необходимого для выполнения задания демонстрационного экзамена, может корректироваться, исходя из требований к условиям труда инвалидов и лиц с ОВЗ.</w:t>
      </w:r>
    </w:p>
    <w:p w:rsidR="00A35C1E" w:rsidRPr="004B0BD8" w:rsidRDefault="00A35C1E" w:rsidP="00A35C1E">
      <w:pPr>
        <w:ind w:firstLine="709"/>
        <w:jc w:val="both"/>
        <w:rPr>
          <w:sz w:val="24"/>
          <w:szCs w:val="24"/>
        </w:rPr>
      </w:pPr>
      <w:r w:rsidRPr="004B0BD8">
        <w:rPr>
          <w:sz w:val="24"/>
          <w:szCs w:val="24"/>
        </w:rPr>
        <w:t>При проведении демонстрационного экзамена для инвалидов и лиц с ОВЗ и при необходимости надо предусмотреть возможность увеличения времени, отведенного на выполнение задания и организацию дополнительных перерывов, с учетом индивидуальных особенностей таких обучающихся.</w:t>
      </w:r>
    </w:p>
    <w:p w:rsidR="00A35C1E" w:rsidRPr="004B0BD8" w:rsidRDefault="00A35C1E" w:rsidP="00A35C1E">
      <w:pPr>
        <w:ind w:firstLine="709"/>
        <w:jc w:val="both"/>
        <w:rPr>
          <w:sz w:val="24"/>
          <w:szCs w:val="24"/>
        </w:rPr>
      </w:pPr>
      <w:r w:rsidRPr="004B0BD8">
        <w:rPr>
          <w:sz w:val="24"/>
          <w:szCs w:val="24"/>
        </w:rPr>
        <w:t>Перечень оборудования, необходимого для выполнения задания демонстрационного экзамена, может корректироваться, исходя из требований к условиям труда инвалидов и лиц с ОВЗ.</w:t>
      </w:r>
    </w:p>
    <w:p w:rsidR="005C11E1" w:rsidRPr="004B0BD8" w:rsidRDefault="005C11E1" w:rsidP="00F256F5">
      <w:pPr>
        <w:spacing w:line="360" w:lineRule="auto"/>
        <w:ind w:firstLine="709"/>
        <w:jc w:val="both"/>
        <w:rPr>
          <w:sz w:val="24"/>
          <w:szCs w:val="24"/>
        </w:rPr>
      </w:pPr>
    </w:p>
    <w:p w:rsidR="00A35C1E" w:rsidRDefault="00A35C1E" w:rsidP="00F256F5">
      <w:pPr>
        <w:spacing w:line="360" w:lineRule="auto"/>
        <w:jc w:val="center"/>
        <w:rPr>
          <w:b/>
          <w:sz w:val="24"/>
          <w:szCs w:val="24"/>
        </w:rPr>
      </w:pPr>
    </w:p>
    <w:p w:rsidR="00F256F5" w:rsidRPr="004B0BD8" w:rsidRDefault="006D2203" w:rsidP="00F256F5">
      <w:pPr>
        <w:spacing w:line="360" w:lineRule="auto"/>
        <w:jc w:val="center"/>
        <w:rPr>
          <w:b/>
          <w:sz w:val="24"/>
          <w:szCs w:val="24"/>
        </w:rPr>
      </w:pPr>
      <w:r w:rsidRPr="004B0BD8">
        <w:rPr>
          <w:b/>
          <w:sz w:val="24"/>
          <w:szCs w:val="24"/>
        </w:rPr>
        <w:lastRenderedPageBreak/>
        <w:t>6</w:t>
      </w:r>
      <w:r w:rsidR="00F256F5" w:rsidRPr="004B0BD8">
        <w:rPr>
          <w:b/>
          <w:sz w:val="24"/>
          <w:szCs w:val="24"/>
        </w:rPr>
        <w:t>. Порядок апелляции и</w:t>
      </w:r>
    </w:p>
    <w:p w:rsidR="00F256F5" w:rsidRPr="004B0BD8" w:rsidRDefault="00F256F5" w:rsidP="004926CF">
      <w:pPr>
        <w:spacing w:line="360" w:lineRule="auto"/>
        <w:jc w:val="center"/>
        <w:rPr>
          <w:b/>
          <w:sz w:val="24"/>
          <w:szCs w:val="24"/>
        </w:rPr>
      </w:pPr>
      <w:r w:rsidRPr="004B0BD8">
        <w:rPr>
          <w:b/>
          <w:sz w:val="24"/>
          <w:szCs w:val="24"/>
        </w:rPr>
        <w:t>пересдачи государственной итоговой аттестации</w:t>
      </w:r>
    </w:p>
    <w:p w:rsidR="00F256F5" w:rsidRPr="004B0BD8" w:rsidRDefault="00F256F5" w:rsidP="00F256F5">
      <w:pPr>
        <w:pStyle w:val="210"/>
        <w:shd w:val="clear" w:color="auto" w:fill="auto"/>
        <w:tabs>
          <w:tab w:val="left" w:pos="1018"/>
        </w:tabs>
        <w:spacing w:line="240" w:lineRule="auto"/>
        <w:ind w:firstLine="709"/>
        <w:jc w:val="both"/>
        <w:rPr>
          <w:color w:val="FF0000"/>
          <w:sz w:val="24"/>
          <w:szCs w:val="24"/>
          <w:lang w:val="ru-RU"/>
        </w:rPr>
      </w:pPr>
    </w:p>
    <w:p w:rsidR="004926CF" w:rsidRPr="004B0BD8" w:rsidRDefault="004926CF" w:rsidP="004926CF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eastAsia="en-US"/>
        </w:rPr>
      </w:pPr>
      <w:r w:rsidRPr="004B0BD8">
        <w:rPr>
          <w:lang w:eastAsia="en-US"/>
        </w:rPr>
        <w:t>По результатам ГИА выпускник имеет право подать в апелляционную комиссию письменную апелляцию о нарушении, по его мнению, Порядка и (или) несогласии с результатами ГИА (далее - апелляция).</w:t>
      </w:r>
      <w:bookmarkStart w:id="4" w:name="l133"/>
      <w:bookmarkStart w:id="5" w:name="l62"/>
      <w:bookmarkEnd w:id="4"/>
      <w:bookmarkEnd w:id="5"/>
    </w:p>
    <w:p w:rsidR="004926CF" w:rsidRPr="004B0BD8" w:rsidRDefault="004926CF" w:rsidP="004926CF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eastAsia="en-US"/>
        </w:rPr>
      </w:pPr>
      <w:r w:rsidRPr="004B0BD8">
        <w:rPr>
          <w:lang w:eastAsia="en-US"/>
        </w:rPr>
        <w:t>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4926CF" w:rsidRPr="004B0BD8" w:rsidRDefault="004926CF" w:rsidP="004926CF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eastAsia="en-US"/>
        </w:rPr>
      </w:pPr>
      <w:r w:rsidRPr="004B0BD8">
        <w:rPr>
          <w:lang w:eastAsia="en-US"/>
        </w:rPr>
        <w:t>Апелляция о нарушении Порядка подается непосредственно в день проведения ГИА, в том числе до выхода из центра проведения экзамена.</w:t>
      </w:r>
    </w:p>
    <w:p w:rsidR="004926CF" w:rsidRPr="004B0BD8" w:rsidRDefault="004926CF" w:rsidP="004926CF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eastAsia="en-US"/>
        </w:rPr>
      </w:pPr>
      <w:r w:rsidRPr="004B0BD8">
        <w:rPr>
          <w:lang w:eastAsia="en-US"/>
        </w:rPr>
        <w:t>Апелляция о несогласии с результатами ГИА подается не позднее следующего рабочего дня после объявления результатов ГИА.</w:t>
      </w:r>
    </w:p>
    <w:p w:rsidR="004926CF" w:rsidRPr="004B0BD8" w:rsidRDefault="004926CF" w:rsidP="004926CF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eastAsia="en-US"/>
        </w:rPr>
      </w:pPr>
      <w:r w:rsidRPr="004B0BD8">
        <w:rPr>
          <w:lang w:eastAsia="en-US"/>
        </w:rPr>
        <w:t>Апелляция рассматривается апелляционной комиссией не позднее трех рабочих дней с момента ее поступления.</w:t>
      </w:r>
      <w:bookmarkStart w:id="6" w:name="l63"/>
      <w:bookmarkEnd w:id="6"/>
    </w:p>
    <w:p w:rsidR="004926CF" w:rsidRPr="004B0BD8" w:rsidRDefault="004926CF" w:rsidP="004926CF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eastAsia="en-US"/>
        </w:rPr>
      </w:pPr>
      <w:r w:rsidRPr="004B0BD8">
        <w:rPr>
          <w:lang w:eastAsia="en-US"/>
        </w:rPr>
        <w:t>Состав апелляционной комиссии утверждается приказом директора техникума одновременно с утверждением состава ГЭК.</w:t>
      </w:r>
    </w:p>
    <w:p w:rsidR="004926CF" w:rsidRPr="004B0BD8" w:rsidRDefault="004926CF" w:rsidP="004926CF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eastAsia="en-US"/>
        </w:rPr>
      </w:pPr>
      <w:r w:rsidRPr="004B0BD8">
        <w:rPr>
          <w:lang w:eastAsia="en-US"/>
        </w:rPr>
        <w:t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образовательной организации, не входящих в данном учебном году в состав ГЭК. Председателем апелляционной комиссии может быть назначено лицо из числа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выпускники, представителей организаций-партнеров или их объединений,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выпускники, при условии, что такое лицо не входит в состав ГЭК.</w:t>
      </w:r>
      <w:bookmarkStart w:id="7" w:name="l134"/>
      <w:bookmarkStart w:id="8" w:name="l64"/>
      <w:bookmarkEnd w:id="7"/>
      <w:bookmarkEnd w:id="8"/>
      <w:r w:rsidRPr="004B0BD8">
        <w:rPr>
          <w:lang w:eastAsia="en-US"/>
        </w:rPr>
        <w:t> </w:t>
      </w:r>
    </w:p>
    <w:p w:rsidR="004926CF" w:rsidRPr="004B0BD8" w:rsidRDefault="004926CF" w:rsidP="004926CF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eastAsia="en-US"/>
        </w:rPr>
      </w:pPr>
      <w:r w:rsidRPr="004B0BD8">
        <w:rPr>
          <w:lang w:eastAsia="en-US"/>
        </w:rPr>
        <w:t>Апелляция рассматривается на заседании апелляционной комиссии с участием не менее двух третей ее состава.</w:t>
      </w:r>
      <w:bookmarkStart w:id="9" w:name="l135"/>
      <w:bookmarkEnd w:id="9"/>
    </w:p>
    <w:p w:rsidR="004926CF" w:rsidRPr="004B0BD8" w:rsidRDefault="004926CF" w:rsidP="004926CF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eastAsia="en-US"/>
        </w:rPr>
      </w:pPr>
      <w:r w:rsidRPr="004B0BD8">
        <w:rPr>
          <w:lang w:eastAsia="en-US"/>
        </w:rPr>
        <w:t>На заседание апелляционной комиссии приглашается председатель соответствующей ГЭК, а также главный эксперт при проведении ГИА в форме демонстрационного экзамена.</w:t>
      </w:r>
      <w:bookmarkStart w:id="10" w:name="l65"/>
      <w:bookmarkEnd w:id="10"/>
    </w:p>
    <w:p w:rsidR="004926CF" w:rsidRPr="004B0BD8" w:rsidRDefault="004926CF" w:rsidP="004926CF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eastAsia="en-US"/>
        </w:rPr>
      </w:pPr>
      <w:r w:rsidRPr="004B0BD8">
        <w:rPr>
          <w:lang w:eastAsia="en-US"/>
        </w:rPr>
        <w:t>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группы, технический эксперт.</w:t>
      </w:r>
    </w:p>
    <w:p w:rsidR="004926CF" w:rsidRPr="004B0BD8" w:rsidRDefault="004926CF" w:rsidP="004926CF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eastAsia="en-US"/>
        </w:rPr>
      </w:pPr>
      <w:r w:rsidRPr="004B0BD8">
        <w:rPr>
          <w:lang w:eastAsia="en-US"/>
        </w:rPr>
        <w:t>По решению председателя апелляционной комиссии заседание апелляционной комиссии может пройти с применением средств видео, конференц-связи, а равно посредством предоставления письменных пояснений по поставленным апелляционной комиссией вопросам.</w:t>
      </w:r>
      <w:bookmarkStart w:id="11" w:name="l136"/>
      <w:bookmarkEnd w:id="11"/>
    </w:p>
    <w:p w:rsidR="004926CF" w:rsidRPr="004B0BD8" w:rsidRDefault="004926CF" w:rsidP="004926CF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eastAsia="en-US"/>
        </w:rPr>
      </w:pPr>
      <w:r w:rsidRPr="004B0BD8">
        <w:rPr>
          <w:lang w:eastAsia="en-US"/>
        </w:rPr>
        <w:t>Выпускник, подавший апелляцию, имеет право присутствовать при рассмотрении апелляции.</w:t>
      </w:r>
      <w:bookmarkStart w:id="12" w:name="l66"/>
      <w:bookmarkEnd w:id="12"/>
    </w:p>
    <w:p w:rsidR="004926CF" w:rsidRPr="004B0BD8" w:rsidRDefault="004926CF" w:rsidP="004926CF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eastAsia="en-US"/>
        </w:rPr>
      </w:pPr>
      <w:r w:rsidRPr="004B0BD8">
        <w:rPr>
          <w:lang w:eastAsia="en-US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4926CF" w:rsidRPr="004B0BD8" w:rsidRDefault="004926CF" w:rsidP="004926CF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eastAsia="en-US"/>
        </w:rPr>
      </w:pPr>
      <w:r w:rsidRPr="004B0BD8">
        <w:rPr>
          <w:lang w:eastAsia="en-US"/>
        </w:rPr>
        <w:t>Указанные лица должны при себе иметь документы, удостоверяющие личность.</w:t>
      </w:r>
    </w:p>
    <w:p w:rsidR="004926CF" w:rsidRPr="004B0BD8" w:rsidRDefault="004926CF" w:rsidP="004926CF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eastAsia="en-US"/>
        </w:rPr>
      </w:pPr>
      <w:r w:rsidRPr="004B0BD8">
        <w:rPr>
          <w:lang w:eastAsia="en-US"/>
        </w:rPr>
        <w:t>Рассмотрение апелляции не является пересдачей ГИА.</w:t>
      </w:r>
    </w:p>
    <w:p w:rsidR="004926CF" w:rsidRPr="004B0BD8" w:rsidRDefault="004926CF" w:rsidP="004926CF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eastAsia="en-US"/>
        </w:rPr>
      </w:pPr>
      <w:r w:rsidRPr="004B0BD8">
        <w:rPr>
          <w:lang w:eastAsia="en-US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  <w:bookmarkStart w:id="13" w:name="l71"/>
      <w:bookmarkEnd w:id="13"/>
    </w:p>
    <w:p w:rsidR="004926CF" w:rsidRPr="004B0BD8" w:rsidRDefault="004926CF" w:rsidP="004926CF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eastAsia="en-US"/>
        </w:rPr>
      </w:pPr>
      <w:r w:rsidRPr="004B0BD8">
        <w:rPr>
          <w:lang w:eastAsia="en-US"/>
        </w:rPr>
        <w:t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</w:t>
      </w:r>
    </w:p>
    <w:p w:rsidR="004926CF" w:rsidRPr="004B0BD8" w:rsidRDefault="004926CF" w:rsidP="004926CF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eastAsia="en-US"/>
        </w:rPr>
      </w:pPr>
      <w:r w:rsidRPr="004B0BD8">
        <w:rPr>
          <w:lang w:eastAsia="en-US"/>
        </w:rPr>
        <w:t>Решение апелляционной комиссии является окончательным и пересмотру не подлежит.</w:t>
      </w:r>
    </w:p>
    <w:p w:rsidR="004926CF" w:rsidRPr="004B0BD8" w:rsidRDefault="004926CF" w:rsidP="004926CF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eastAsia="en-US"/>
        </w:rPr>
      </w:pPr>
      <w:r w:rsidRPr="004B0BD8">
        <w:rPr>
          <w:lang w:eastAsia="en-US"/>
        </w:rPr>
        <w:t>Решение апелляционной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архиве техникума.</w:t>
      </w:r>
    </w:p>
    <w:p w:rsidR="00F256F5" w:rsidRPr="004B0BD8" w:rsidRDefault="00F256F5" w:rsidP="004926CF">
      <w:pPr>
        <w:pStyle w:val="210"/>
        <w:shd w:val="clear" w:color="auto" w:fill="auto"/>
        <w:tabs>
          <w:tab w:val="left" w:pos="1018"/>
        </w:tabs>
        <w:spacing w:line="240" w:lineRule="auto"/>
        <w:ind w:firstLine="709"/>
        <w:jc w:val="both"/>
        <w:rPr>
          <w:rFonts w:eastAsia="Times New Roman"/>
          <w:sz w:val="24"/>
          <w:szCs w:val="24"/>
          <w:lang w:val="ru-RU"/>
        </w:rPr>
      </w:pPr>
    </w:p>
    <w:p w:rsidR="00F256F5" w:rsidRDefault="00F256F5" w:rsidP="00F256F5">
      <w:pPr>
        <w:pStyle w:val="210"/>
        <w:shd w:val="clear" w:color="auto" w:fill="auto"/>
        <w:tabs>
          <w:tab w:val="left" w:pos="1018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4B0BD8" w:rsidRPr="004B0BD8" w:rsidRDefault="004B0BD8" w:rsidP="004B0BD8">
      <w:pPr>
        <w:pStyle w:val="210"/>
        <w:shd w:val="clear" w:color="auto" w:fill="auto"/>
        <w:tabs>
          <w:tab w:val="left" w:pos="1018"/>
        </w:tabs>
        <w:spacing w:line="360" w:lineRule="auto"/>
        <w:ind w:firstLine="709"/>
        <w:jc w:val="right"/>
        <w:rPr>
          <w:sz w:val="24"/>
          <w:szCs w:val="24"/>
          <w:lang w:val="ru-RU"/>
        </w:rPr>
      </w:pPr>
      <w:r w:rsidRPr="004B0BD8">
        <w:rPr>
          <w:sz w:val="24"/>
          <w:szCs w:val="24"/>
          <w:lang w:val="ru-RU"/>
        </w:rPr>
        <w:lastRenderedPageBreak/>
        <w:t>Приложение 1</w:t>
      </w:r>
    </w:p>
    <w:p w:rsidR="004B0BD8" w:rsidRPr="004B0BD8" w:rsidRDefault="004B0BD8" w:rsidP="004B0BD8">
      <w:pPr>
        <w:pStyle w:val="210"/>
        <w:shd w:val="clear" w:color="auto" w:fill="auto"/>
        <w:tabs>
          <w:tab w:val="left" w:pos="1018"/>
        </w:tabs>
        <w:spacing w:line="360" w:lineRule="auto"/>
        <w:ind w:firstLine="709"/>
        <w:rPr>
          <w:rFonts w:eastAsia="Times New Roman"/>
          <w:b/>
          <w:sz w:val="24"/>
          <w:szCs w:val="24"/>
          <w:lang w:val="ru-RU"/>
        </w:rPr>
      </w:pPr>
      <w:r w:rsidRPr="004B0BD8">
        <w:rPr>
          <w:rFonts w:eastAsia="Times New Roman"/>
          <w:b/>
          <w:sz w:val="24"/>
          <w:szCs w:val="24"/>
          <w:lang w:val="ru-RU"/>
        </w:rPr>
        <w:t>Оценочные материалы для демонстрационного экзамена по стандартам Ворлдскиллс Россия п</w:t>
      </w:r>
      <w:r w:rsidR="009637F3">
        <w:rPr>
          <w:rFonts w:eastAsia="Times New Roman"/>
          <w:b/>
          <w:sz w:val="24"/>
          <w:szCs w:val="24"/>
          <w:lang w:val="ru-RU"/>
        </w:rPr>
        <w:t xml:space="preserve">о компетенции </w:t>
      </w:r>
      <w:r w:rsidR="009637F3" w:rsidRPr="009637F3">
        <w:rPr>
          <w:rFonts w:eastAsia="Times New Roman"/>
          <w:b/>
          <w:color w:val="FF0000"/>
          <w:sz w:val="24"/>
          <w:szCs w:val="24"/>
          <w:lang w:val="ru-RU"/>
        </w:rPr>
        <w:t>«Название»</w:t>
      </w:r>
      <w:r w:rsidR="009637F3">
        <w:rPr>
          <w:rFonts w:eastAsia="Times New Roman"/>
          <w:b/>
          <w:sz w:val="24"/>
          <w:szCs w:val="24"/>
          <w:lang w:val="ru-RU"/>
        </w:rPr>
        <w:t xml:space="preserve"> КОД </w:t>
      </w:r>
      <w:r w:rsidR="009637F3" w:rsidRPr="009637F3">
        <w:rPr>
          <w:rFonts w:eastAsia="Times New Roman"/>
          <w:b/>
          <w:color w:val="FF0000"/>
          <w:sz w:val="24"/>
          <w:szCs w:val="24"/>
          <w:lang w:val="ru-RU"/>
        </w:rPr>
        <w:t>0</w:t>
      </w:r>
      <w:r w:rsidR="009637F3">
        <w:rPr>
          <w:rFonts w:eastAsia="Times New Roman"/>
          <w:b/>
          <w:color w:val="FF0000"/>
          <w:sz w:val="24"/>
          <w:szCs w:val="24"/>
          <w:lang w:val="ru-RU"/>
        </w:rPr>
        <w:t>.0</w:t>
      </w:r>
    </w:p>
    <w:p w:rsidR="004B0BD8" w:rsidRDefault="004B0BD8" w:rsidP="004B0BD8">
      <w:pPr>
        <w:pStyle w:val="210"/>
        <w:shd w:val="clear" w:color="auto" w:fill="auto"/>
        <w:tabs>
          <w:tab w:val="left" w:pos="0"/>
        </w:tabs>
        <w:spacing w:line="360" w:lineRule="auto"/>
        <w:rPr>
          <w:rFonts w:eastAsia="Times New Roman"/>
          <w:b/>
          <w:sz w:val="24"/>
          <w:szCs w:val="24"/>
          <w:lang w:val="ru-RU"/>
        </w:rPr>
      </w:pPr>
      <w:r w:rsidRPr="004B0BD8">
        <w:rPr>
          <w:rFonts w:eastAsia="Times New Roman"/>
          <w:b/>
          <w:sz w:val="24"/>
          <w:szCs w:val="24"/>
          <w:lang w:val="ru-RU"/>
        </w:rPr>
        <w:t>профильный уровень</w:t>
      </w:r>
    </w:p>
    <w:p w:rsidR="002C3676" w:rsidRPr="004B0BD8" w:rsidRDefault="002C3676" w:rsidP="004B0BD8">
      <w:pPr>
        <w:pStyle w:val="210"/>
        <w:shd w:val="clear" w:color="auto" w:fill="auto"/>
        <w:tabs>
          <w:tab w:val="left" w:pos="0"/>
        </w:tabs>
        <w:spacing w:line="360" w:lineRule="auto"/>
        <w:rPr>
          <w:rFonts w:eastAsia="Times New Roman"/>
          <w:b/>
          <w:sz w:val="24"/>
          <w:szCs w:val="24"/>
          <w:lang w:val="ru-RU"/>
        </w:rPr>
      </w:pPr>
    </w:p>
    <w:p w:rsidR="002C3676" w:rsidRPr="002C3676" w:rsidRDefault="002C3676" w:rsidP="002C3676">
      <w:pPr>
        <w:pStyle w:val="210"/>
        <w:shd w:val="clear" w:color="auto" w:fill="auto"/>
        <w:tabs>
          <w:tab w:val="left" w:pos="1018"/>
        </w:tabs>
        <w:spacing w:line="360" w:lineRule="auto"/>
        <w:ind w:firstLine="709"/>
        <w:rPr>
          <w:color w:val="FF0000"/>
          <w:lang w:val="ru-RU"/>
        </w:rPr>
      </w:pPr>
      <w:r w:rsidRPr="002C3676">
        <w:rPr>
          <w:color w:val="FF0000"/>
          <w:lang w:val="ru-RU"/>
        </w:rPr>
        <w:t xml:space="preserve">Взять на </w:t>
      </w:r>
      <w:r w:rsidRPr="002C3676">
        <w:rPr>
          <w:color w:val="FF0000"/>
        </w:rPr>
        <w:t>www</w:t>
      </w:r>
      <w:r w:rsidRPr="002C3676">
        <w:rPr>
          <w:color w:val="FF0000"/>
          <w:lang w:val="ru-RU"/>
        </w:rPr>
        <w:t>.</w:t>
      </w:r>
      <w:r w:rsidRPr="002C3676">
        <w:rPr>
          <w:color w:val="FF0000"/>
        </w:rPr>
        <w:t>worldskills</w:t>
      </w:r>
      <w:r w:rsidRPr="002C3676">
        <w:rPr>
          <w:color w:val="FF0000"/>
          <w:lang w:val="ru-RU"/>
        </w:rPr>
        <w:t>.</w:t>
      </w:r>
      <w:r w:rsidRPr="002C3676">
        <w:rPr>
          <w:color w:val="FF0000"/>
        </w:rPr>
        <w:t>ru</w:t>
      </w:r>
    </w:p>
    <w:p w:rsidR="004B0BD8" w:rsidRDefault="002C3676" w:rsidP="002C3676">
      <w:pPr>
        <w:pStyle w:val="210"/>
        <w:shd w:val="clear" w:color="auto" w:fill="auto"/>
        <w:tabs>
          <w:tab w:val="left" w:pos="1018"/>
        </w:tabs>
        <w:spacing w:line="360" w:lineRule="auto"/>
        <w:ind w:firstLine="709"/>
        <w:rPr>
          <w:color w:val="FF0000"/>
          <w:lang w:val="ru-RU"/>
        </w:rPr>
      </w:pPr>
      <w:r w:rsidRPr="002C3676">
        <w:rPr>
          <w:color w:val="FF0000"/>
          <w:lang w:val="ru-RU"/>
        </w:rPr>
        <w:t xml:space="preserve"> и </w:t>
      </w:r>
      <w:r w:rsidRPr="002C3676">
        <w:rPr>
          <w:color w:val="FF0000"/>
        </w:rPr>
        <w:t>http</w:t>
      </w:r>
      <w:r w:rsidRPr="002C3676">
        <w:rPr>
          <w:color w:val="FF0000"/>
          <w:lang w:val="ru-RU"/>
        </w:rPr>
        <w:t>://</w:t>
      </w:r>
      <w:r w:rsidRPr="002C3676">
        <w:rPr>
          <w:color w:val="FF0000"/>
        </w:rPr>
        <w:t>www</w:t>
      </w:r>
      <w:r w:rsidRPr="002C3676">
        <w:rPr>
          <w:color w:val="FF0000"/>
          <w:lang w:val="ru-RU"/>
        </w:rPr>
        <w:t>.</w:t>
      </w:r>
      <w:r w:rsidRPr="002C3676">
        <w:rPr>
          <w:color w:val="FF0000"/>
        </w:rPr>
        <w:t>esat</w:t>
      </w:r>
      <w:r w:rsidRPr="002C3676">
        <w:rPr>
          <w:color w:val="FF0000"/>
          <w:lang w:val="ru-RU"/>
        </w:rPr>
        <w:t>.</w:t>
      </w:r>
      <w:r w:rsidRPr="002C3676">
        <w:rPr>
          <w:color w:val="FF0000"/>
        </w:rPr>
        <w:t>worldskills</w:t>
      </w:r>
      <w:r w:rsidRPr="002C3676">
        <w:rPr>
          <w:color w:val="FF0000"/>
          <w:lang w:val="ru-RU"/>
        </w:rPr>
        <w:t>.</w:t>
      </w:r>
      <w:r w:rsidRPr="002C3676">
        <w:rPr>
          <w:color w:val="FF0000"/>
        </w:rPr>
        <w:t>ru</w:t>
      </w:r>
    </w:p>
    <w:p w:rsidR="002C3676" w:rsidRPr="002C3676" w:rsidRDefault="002C3676" w:rsidP="002C3676">
      <w:pPr>
        <w:pStyle w:val="210"/>
        <w:shd w:val="clear" w:color="auto" w:fill="auto"/>
        <w:tabs>
          <w:tab w:val="left" w:pos="1018"/>
        </w:tabs>
        <w:spacing w:line="360" w:lineRule="auto"/>
        <w:ind w:firstLine="709"/>
        <w:rPr>
          <w:color w:val="FF0000"/>
          <w:sz w:val="24"/>
          <w:szCs w:val="24"/>
          <w:lang w:val="ru-RU"/>
        </w:rPr>
      </w:pPr>
    </w:p>
    <w:p w:rsidR="004B0BD8" w:rsidRPr="004B0BD8" w:rsidRDefault="004B0BD8" w:rsidP="00F256F5">
      <w:pPr>
        <w:pStyle w:val="210"/>
        <w:shd w:val="clear" w:color="auto" w:fill="auto"/>
        <w:tabs>
          <w:tab w:val="left" w:pos="1018"/>
        </w:tabs>
        <w:spacing w:line="360" w:lineRule="auto"/>
        <w:ind w:firstLine="709"/>
        <w:jc w:val="right"/>
        <w:rPr>
          <w:sz w:val="24"/>
          <w:szCs w:val="24"/>
          <w:lang w:val="ru-RU"/>
        </w:rPr>
      </w:pPr>
    </w:p>
    <w:p w:rsidR="009A115A" w:rsidRDefault="009A115A" w:rsidP="00304D13">
      <w:pPr>
        <w:pStyle w:val="a3"/>
        <w:spacing w:before="146"/>
        <w:ind w:right="368"/>
        <w:jc w:val="both"/>
      </w:pPr>
    </w:p>
    <w:sectPr w:rsidR="009A115A" w:rsidSect="002A54D3">
      <w:headerReference w:type="default" r:id="rId8"/>
      <w:pgSz w:w="11900" w:h="16840"/>
      <w:pgMar w:top="960" w:right="560" w:bottom="851" w:left="993" w:header="714" w:footer="0" w:gutter="0"/>
      <w:pgNumType w:star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B25" w:rsidRDefault="00ED0B25" w:rsidP="00C24A5A">
      <w:r>
        <w:separator/>
      </w:r>
    </w:p>
  </w:endnote>
  <w:endnote w:type="continuationSeparator" w:id="0">
    <w:p w:rsidR="00ED0B25" w:rsidRDefault="00ED0B25" w:rsidP="00C2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B25" w:rsidRDefault="00ED0B25" w:rsidP="00C24A5A">
      <w:r>
        <w:separator/>
      </w:r>
    </w:p>
  </w:footnote>
  <w:footnote w:type="continuationSeparator" w:id="0">
    <w:p w:rsidR="00ED0B25" w:rsidRDefault="00ED0B25" w:rsidP="00C24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52" w:rsidRDefault="00ED0B2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6.9pt;margin-top:34.7pt;width:18pt;height:15.3pt;z-index:-16997888;mso-position-horizontal-relative:page;mso-position-vertical-relative:page" filled="f" stroked="f">
          <v:textbox inset="0,0,0,0">
            <w:txbxContent>
              <w:p w:rsidR="00710252" w:rsidRDefault="002E1576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27F35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52" w:rsidRDefault="00ED0B2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6.9pt;margin-top:34.7pt;width:18pt;height:15.3pt;z-index:-16997376;mso-position-horizontal-relative:page;mso-position-vertical-relative:page" filled="f" stroked="f">
          <v:textbox inset="0,0,0,0">
            <w:txbxContent>
              <w:p w:rsidR="00710252" w:rsidRDefault="002E1576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27F35">
                  <w:rPr>
                    <w:noProof/>
                  </w:rPr>
                  <w:t>15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7A8"/>
    <w:multiLevelType w:val="hybridMultilevel"/>
    <w:tmpl w:val="CABADA0C"/>
    <w:lvl w:ilvl="0" w:tplc="92AAF434">
      <w:numFmt w:val="bullet"/>
      <w:lvlText w:val="-"/>
      <w:lvlJc w:val="left"/>
      <w:pPr>
        <w:ind w:left="1118" w:hanging="14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4C86A9C">
      <w:numFmt w:val="bullet"/>
      <w:lvlText w:val="•"/>
      <w:lvlJc w:val="left"/>
      <w:pPr>
        <w:ind w:left="2120" w:hanging="144"/>
      </w:pPr>
      <w:rPr>
        <w:rFonts w:hint="default"/>
        <w:lang w:val="ru-RU" w:eastAsia="en-US" w:bidi="ar-SA"/>
      </w:rPr>
    </w:lvl>
    <w:lvl w:ilvl="2" w:tplc="578E3616">
      <w:numFmt w:val="bullet"/>
      <w:lvlText w:val="•"/>
      <w:lvlJc w:val="left"/>
      <w:pPr>
        <w:ind w:left="3120" w:hanging="144"/>
      </w:pPr>
      <w:rPr>
        <w:rFonts w:hint="default"/>
        <w:lang w:val="ru-RU" w:eastAsia="en-US" w:bidi="ar-SA"/>
      </w:rPr>
    </w:lvl>
    <w:lvl w:ilvl="3" w:tplc="44C6C562">
      <w:numFmt w:val="bullet"/>
      <w:lvlText w:val="•"/>
      <w:lvlJc w:val="left"/>
      <w:pPr>
        <w:ind w:left="4120" w:hanging="144"/>
      </w:pPr>
      <w:rPr>
        <w:rFonts w:hint="default"/>
        <w:lang w:val="ru-RU" w:eastAsia="en-US" w:bidi="ar-SA"/>
      </w:rPr>
    </w:lvl>
    <w:lvl w:ilvl="4" w:tplc="E026B9AE">
      <w:numFmt w:val="bullet"/>
      <w:lvlText w:val="•"/>
      <w:lvlJc w:val="left"/>
      <w:pPr>
        <w:ind w:left="5120" w:hanging="144"/>
      </w:pPr>
      <w:rPr>
        <w:rFonts w:hint="default"/>
        <w:lang w:val="ru-RU" w:eastAsia="en-US" w:bidi="ar-SA"/>
      </w:rPr>
    </w:lvl>
    <w:lvl w:ilvl="5" w:tplc="EB36327A">
      <w:numFmt w:val="bullet"/>
      <w:lvlText w:val="•"/>
      <w:lvlJc w:val="left"/>
      <w:pPr>
        <w:ind w:left="6120" w:hanging="144"/>
      </w:pPr>
      <w:rPr>
        <w:rFonts w:hint="default"/>
        <w:lang w:val="ru-RU" w:eastAsia="en-US" w:bidi="ar-SA"/>
      </w:rPr>
    </w:lvl>
    <w:lvl w:ilvl="6" w:tplc="DE84F128">
      <w:numFmt w:val="bullet"/>
      <w:lvlText w:val="•"/>
      <w:lvlJc w:val="left"/>
      <w:pPr>
        <w:ind w:left="7120" w:hanging="144"/>
      </w:pPr>
      <w:rPr>
        <w:rFonts w:hint="default"/>
        <w:lang w:val="ru-RU" w:eastAsia="en-US" w:bidi="ar-SA"/>
      </w:rPr>
    </w:lvl>
    <w:lvl w:ilvl="7" w:tplc="3B5CC6EC">
      <w:numFmt w:val="bullet"/>
      <w:lvlText w:val="•"/>
      <w:lvlJc w:val="left"/>
      <w:pPr>
        <w:ind w:left="8120" w:hanging="144"/>
      </w:pPr>
      <w:rPr>
        <w:rFonts w:hint="default"/>
        <w:lang w:val="ru-RU" w:eastAsia="en-US" w:bidi="ar-SA"/>
      </w:rPr>
    </w:lvl>
    <w:lvl w:ilvl="8" w:tplc="C63A1D14">
      <w:numFmt w:val="bullet"/>
      <w:lvlText w:val="•"/>
      <w:lvlJc w:val="left"/>
      <w:pPr>
        <w:ind w:left="9120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0BFE3707"/>
    <w:multiLevelType w:val="hybridMultilevel"/>
    <w:tmpl w:val="8EFAB73A"/>
    <w:lvl w:ilvl="0" w:tplc="B63A5800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465D38">
      <w:numFmt w:val="bullet"/>
      <w:lvlText w:val="•"/>
      <w:lvlJc w:val="left"/>
      <w:pPr>
        <w:ind w:left="530" w:hanging="164"/>
      </w:pPr>
      <w:rPr>
        <w:rFonts w:hint="default"/>
        <w:lang w:val="ru-RU" w:eastAsia="en-US" w:bidi="ar-SA"/>
      </w:rPr>
    </w:lvl>
    <w:lvl w:ilvl="2" w:tplc="AC8C26E6">
      <w:numFmt w:val="bullet"/>
      <w:lvlText w:val="•"/>
      <w:lvlJc w:val="left"/>
      <w:pPr>
        <w:ind w:left="941" w:hanging="164"/>
      </w:pPr>
      <w:rPr>
        <w:rFonts w:hint="default"/>
        <w:lang w:val="ru-RU" w:eastAsia="en-US" w:bidi="ar-SA"/>
      </w:rPr>
    </w:lvl>
    <w:lvl w:ilvl="3" w:tplc="D08C0392">
      <w:numFmt w:val="bullet"/>
      <w:lvlText w:val="•"/>
      <w:lvlJc w:val="left"/>
      <w:pPr>
        <w:ind w:left="1352" w:hanging="164"/>
      </w:pPr>
      <w:rPr>
        <w:rFonts w:hint="default"/>
        <w:lang w:val="ru-RU" w:eastAsia="en-US" w:bidi="ar-SA"/>
      </w:rPr>
    </w:lvl>
    <w:lvl w:ilvl="4" w:tplc="5A32B5B8">
      <w:numFmt w:val="bullet"/>
      <w:lvlText w:val="•"/>
      <w:lvlJc w:val="left"/>
      <w:pPr>
        <w:ind w:left="1763" w:hanging="164"/>
      </w:pPr>
      <w:rPr>
        <w:rFonts w:hint="default"/>
        <w:lang w:val="ru-RU" w:eastAsia="en-US" w:bidi="ar-SA"/>
      </w:rPr>
    </w:lvl>
    <w:lvl w:ilvl="5" w:tplc="C84ED596">
      <w:numFmt w:val="bullet"/>
      <w:lvlText w:val="•"/>
      <w:lvlJc w:val="left"/>
      <w:pPr>
        <w:ind w:left="2174" w:hanging="164"/>
      </w:pPr>
      <w:rPr>
        <w:rFonts w:hint="default"/>
        <w:lang w:val="ru-RU" w:eastAsia="en-US" w:bidi="ar-SA"/>
      </w:rPr>
    </w:lvl>
    <w:lvl w:ilvl="6" w:tplc="7A847582">
      <w:numFmt w:val="bullet"/>
      <w:lvlText w:val="•"/>
      <w:lvlJc w:val="left"/>
      <w:pPr>
        <w:ind w:left="2584" w:hanging="164"/>
      </w:pPr>
      <w:rPr>
        <w:rFonts w:hint="default"/>
        <w:lang w:val="ru-RU" w:eastAsia="en-US" w:bidi="ar-SA"/>
      </w:rPr>
    </w:lvl>
    <w:lvl w:ilvl="7" w:tplc="64766432">
      <w:numFmt w:val="bullet"/>
      <w:lvlText w:val="•"/>
      <w:lvlJc w:val="left"/>
      <w:pPr>
        <w:ind w:left="2995" w:hanging="164"/>
      </w:pPr>
      <w:rPr>
        <w:rFonts w:hint="default"/>
        <w:lang w:val="ru-RU" w:eastAsia="en-US" w:bidi="ar-SA"/>
      </w:rPr>
    </w:lvl>
    <w:lvl w:ilvl="8" w:tplc="5914DFBA">
      <w:numFmt w:val="bullet"/>
      <w:lvlText w:val="•"/>
      <w:lvlJc w:val="left"/>
      <w:pPr>
        <w:ind w:left="3406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C1955A3"/>
    <w:multiLevelType w:val="hybridMultilevel"/>
    <w:tmpl w:val="293A19AE"/>
    <w:lvl w:ilvl="0" w:tplc="8E32A542">
      <w:numFmt w:val="bullet"/>
      <w:lvlText w:val=""/>
      <w:lvlJc w:val="left"/>
      <w:pPr>
        <w:ind w:left="1819" w:hanging="346"/>
      </w:pPr>
      <w:rPr>
        <w:rFonts w:hint="default"/>
        <w:w w:val="99"/>
        <w:lang w:val="ru-RU" w:eastAsia="en-US" w:bidi="ar-SA"/>
      </w:rPr>
    </w:lvl>
    <w:lvl w:ilvl="1" w:tplc="49A6C4AA">
      <w:numFmt w:val="bullet"/>
      <w:lvlText w:val=""/>
      <w:lvlJc w:val="left"/>
      <w:pPr>
        <w:ind w:left="2260" w:hanging="360"/>
      </w:pPr>
      <w:rPr>
        <w:rFonts w:hint="default"/>
        <w:w w:val="100"/>
        <w:lang w:val="ru-RU" w:eastAsia="en-US" w:bidi="ar-SA"/>
      </w:rPr>
    </w:lvl>
    <w:lvl w:ilvl="2" w:tplc="223E25AC">
      <w:numFmt w:val="bullet"/>
      <w:lvlText w:val="•"/>
      <w:lvlJc w:val="left"/>
      <w:pPr>
        <w:ind w:left="3244" w:hanging="360"/>
      </w:pPr>
      <w:rPr>
        <w:rFonts w:hint="default"/>
        <w:lang w:val="ru-RU" w:eastAsia="en-US" w:bidi="ar-SA"/>
      </w:rPr>
    </w:lvl>
    <w:lvl w:ilvl="3" w:tplc="7F00973E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4" w:tplc="AFBA1464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5" w:tplc="AE0C9F1E">
      <w:numFmt w:val="bullet"/>
      <w:lvlText w:val="•"/>
      <w:lvlJc w:val="left"/>
      <w:pPr>
        <w:ind w:left="6197" w:hanging="360"/>
      </w:pPr>
      <w:rPr>
        <w:rFonts w:hint="default"/>
        <w:lang w:val="ru-RU" w:eastAsia="en-US" w:bidi="ar-SA"/>
      </w:rPr>
    </w:lvl>
    <w:lvl w:ilvl="6" w:tplc="F046364A">
      <w:numFmt w:val="bullet"/>
      <w:lvlText w:val="•"/>
      <w:lvlJc w:val="left"/>
      <w:pPr>
        <w:ind w:left="7182" w:hanging="360"/>
      </w:pPr>
      <w:rPr>
        <w:rFonts w:hint="default"/>
        <w:lang w:val="ru-RU" w:eastAsia="en-US" w:bidi="ar-SA"/>
      </w:rPr>
    </w:lvl>
    <w:lvl w:ilvl="7" w:tplc="0BD68C52">
      <w:numFmt w:val="bullet"/>
      <w:lvlText w:val="•"/>
      <w:lvlJc w:val="left"/>
      <w:pPr>
        <w:ind w:left="8166" w:hanging="360"/>
      </w:pPr>
      <w:rPr>
        <w:rFonts w:hint="default"/>
        <w:lang w:val="ru-RU" w:eastAsia="en-US" w:bidi="ar-SA"/>
      </w:rPr>
    </w:lvl>
    <w:lvl w:ilvl="8" w:tplc="BAFCCABA">
      <w:numFmt w:val="bullet"/>
      <w:lvlText w:val="•"/>
      <w:lvlJc w:val="left"/>
      <w:pPr>
        <w:ind w:left="915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C6704C3"/>
    <w:multiLevelType w:val="hybridMultilevel"/>
    <w:tmpl w:val="B5D42092"/>
    <w:lvl w:ilvl="0" w:tplc="CB109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02823"/>
    <w:multiLevelType w:val="hybridMultilevel"/>
    <w:tmpl w:val="1D1C3384"/>
    <w:lvl w:ilvl="0" w:tplc="D0A4C8C6">
      <w:numFmt w:val="bullet"/>
      <w:lvlText w:val=""/>
      <w:lvlJc w:val="left"/>
      <w:pPr>
        <w:ind w:left="1099" w:hanging="293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D584BFD0">
      <w:numFmt w:val="bullet"/>
      <w:lvlText w:val=""/>
      <w:lvlJc w:val="left"/>
      <w:pPr>
        <w:ind w:left="1972" w:hanging="360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2" w:tplc="3750479E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3" w:tplc="CFCA00AA">
      <w:numFmt w:val="bullet"/>
      <w:lvlText w:val="•"/>
      <w:lvlJc w:val="left"/>
      <w:pPr>
        <w:ind w:left="3367" w:hanging="360"/>
      </w:pPr>
      <w:rPr>
        <w:rFonts w:hint="default"/>
        <w:lang w:val="ru-RU" w:eastAsia="en-US" w:bidi="ar-SA"/>
      </w:rPr>
    </w:lvl>
    <w:lvl w:ilvl="4" w:tplc="D0502DA6">
      <w:numFmt w:val="bullet"/>
      <w:lvlText w:val="•"/>
      <w:lvlJc w:val="left"/>
      <w:pPr>
        <w:ind w:left="4475" w:hanging="360"/>
      </w:pPr>
      <w:rPr>
        <w:rFonts w:hint="default"/>
        <w:lang w:val="ru-RU" w:eastAsia="en-US" w:bidi="ar-SA"/>
      </w:rPr>
    </w:lvl>
    <w:lvl w:ilvl="5" w:tplc="8706664E">
      <w:numFmt w:val="bullet"/>
      <w:lvlText w:val="•"/>
      <w:lvlJc w:val="left"/>
      <w:pPr>
        <w:ind w:left="5582" w:hanging="360"/>
      </w:pPr>
      <w:rPr>
        <w:rFonts w:hint="default"/>
        <w:lang w:val="ru-RU" w:eastAsia="en-US" w:bidi="ar-SA"/>
      </w:rPr>
    </w:lvl>
    <w:lvl w:ilvl="6" w:tplc="4B9AC63E">
      <w:numFmt w:val="bullet"/>
      <w:lvlText w:val="•"/>
      <w:lvlJc w:val="left"/>
      <w:pPr>
        <w:ind w:left="6690" w:hanging="360"/>
      </w:pPr>
      <w:rPr>
        <w:rFonts w:hint="default"/>
        <w:lang w:val="ru-RU" w:eastAsia="en-US" w:bidi="ar-SA"/>
      </w:rPr>
    </w:lvl>
    <w:lvl w:ilvl="7" w:tplc="EF9CDC12">
      <w:numFmt w:val="bullet"/>
      <w:lvlText w:val="•"/>
      <w:lvlJc w:val="left"/>
      <w:pPr>
        <w:ind w:left="7797" w:hanging="360"/>
      </w:pPr>
      <w:rPr>
        <w:rFonts w:hint="default"/>
        <w:lang w:val="ru-RU" w:eastAsia="en-US" w:bidi="ar-SA"/>
      </w:rPr>
    </w:lvl>
    <w:lvl w:ilvl="8" w:tplc="2020E334">
      <w:numFmt w:val="bullet"/>
      <w:lvlText w:val="•"/>
      <w:lvlJc w:val="left"/>
      <w:pPr>
        <w:ind w:left="890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32105BC"/>
    <w:multiLevelType w:val="hybridMultilevel"/>
    <w:tmpl w:val="6158C778"/>
    <w:lvl w:ilvl="0" w:tplc="CF128C9A">
      <w:start w:val="1"/>
      <w:numFmt w:val="decimal"/>
      <w:lvlText w:val="%1."/>
      <w:lvlJc w:val="left"/>
      <w:pPr>
        <w:ind w:left="2726" w:hanging="2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386F3A8">
      <w:numFmt w:val="none"/>
      <w:lvlText w:val=""/>
      <w:lvlJc w:val="left"/>
      <w:pPr>
        <w:tabs>
          <w:tab w:val="num" w:pos="111"/>
        </w:tabs>
      </w:pPr>
    </w:lvl>
    <w:lvl w:ilvl="2" w:tplc="310AB192">
      <w:numFmt w:val="bullet"/>
      <w:lvlText w:val="•"/>
      <w:lvlJc w:val="left"/>
      <w:pPr>
        <w:ind w:left="4808" w:hanging="423"/>
      </w:pPr>
      <w:rPr>
        <w:rFonts w:hint="default"/>
        <w:lang w:val="ru-RU" w:eastAsia="en-US" w:bidi="ar-SA"/>
      </w:rPr>
    </w:lvl>
    <w:lvl w:ilvl="3" w:tplc="A33A72B0">
      <w:numFmt w:val="bullet"/>
      <w:lvlText w:val="•"/>
      <w:lvlJc w:val="left"/>
      <w:pPr>
        <w:ind w:left="5597" w:hanging="423"/>
      </w:pPr>
      <w:rPr>
        <w:rFonts w:hint="default"/>
        <w:lang w:val="ru-RU" w:eastAsia="en-US" w:bidi="ar-SA"/>
      </w:rPr>
    </w:lvl>
    <w:lvl w:ilvl="4" w:tplc="5A223B6E">
      <w:numFmt w:val="bullet"/>
      <w:lvlText w:val="•"/>
      <w:lvlJc w:val="left"/>
      <w:pPr>
        <w:ind w:left="6386" w:hanging="423"/>
      </w:pPr>
      <w:rPr>
        <w:rFonts w:hint="default"/>
        <w:lang w:val="ru-RU" w:eastAsia="en-US" w:bidi="ar-SA"/>
      </w:rPr>
    </w:lvl>
    <w:lvl w:ilvl="5" w:tplc="594E6652">
      <w:numFmt w:val="bullet"/>
      <w:lvlText w:val="•"/>
      <w:lvlJc w:val="left"/>
      <w:pPr>
        <w:ind w:left="7175" w:hanging="423"/>
      </w:pPr>
      <w:rPr>
        <w:rFonts w:hint="default"/>
        <w:lang w:val="ru-RU" w:eastAsia="en-US" w:bidi="ar-SA"/>
      </w:rPr>
    </w:lvl>
    <w:lvl w:ilvl="6" w:tplc="BA9A31DE">
      <w:numFmt w:val="bullet"/>
      <w:lvlText w:val="•"/>
      <w:lvlJc w:val="left"/>
      <w:pPr>
        <w:ind w:left="7964" w:hanging="423"/>
      </w:pPr>
      <w:rPr>
        <w:rFonts w:hint="default"/>
        <w:lang w:val="ru-RU" w:eastAsia="en-US" w:bidi="ar-SA"/>
      </w:rPr>
    </w:lvl>
    <w:lvl w:ilvl="7" w:tplc="8F8ECBE6">
      <w:numFmt w:val="bullet"/>
      <w:lvlText w:val="•"/>
      <w:lvlJc w:val="left"/>
      <w:pPr>
        <w:ind w:left="8753" w:hanging="423"/>
      </w:pPr>
      <w:rPr>
        <w:rFonts w:hint="default"/>
        <w:lang w:val="ru-RU" w:eastAsia="en-US" w:bidi="ar-SA"/>
      </w:rPr>
    </w:lvl>
    <w:lvl w:ilvl="8" w:tplc="AB069872">
      <w:numFmt w:val="bullet"/>
      <w:lvlText w:val="•"/>
      <w:lvlJc w:val="left"/>
      <w:pPr>
        <w:ind w:left="9542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54243086"/>
    <w:multiLevelType w:val="hybridMultilevel"/>
    <w:tmpl w:val="F83A5E8A"/>
    <w:lvl w:ilvl="0" w:tplc="662C1B00">
      <w:start w:val="2"/>
      <w:numFmt w:val="decimal"/>
      <w:lvlText w:val="%1"/>
      <w:lvlJc w:val="left"/>
      <w:pPr>
        <w:ind w:left="2817" w:hanging="423"/>
      </w:pPr>
      <w:rPr>
        <w:rFonts w:hint="default"/>
        <w:lang w:val="ru-RU" w:eastAsia="en-US" w:bidi="ar-SA"/>
      </w:rPr>
    </w:lvl>
    <w:lvl w:ilvl="1" w:tplc="39A0147C">
      <w:numFmt w:val="none"/>
      <w:lvlText w:val=""/>
      <w:lvlJc w:val="left"/>
      <w:pPr>
        <w:tabs>
          <w:tab w:val="num" w:pos="111"/>
        </w:tabs>
      </w:pPr>
    </w:lvl>
    <w:lvl w:ilvl="2" w:tplc="30628AFA">
      <w:numFmt w:val="none"/>
      <w:lvlText w:val=""/>
      <w:lvlJc w:val="left"/>
      <w:pPr>
        <w:tabs>
          <w:tab w:val="num" w:pos="111"/>
        </w:tabs>
      </w:pPr>
    </w:lvl>
    <w:lvl w:ilvl="3" w:tplc="44525CEC">
      <w:numFmt w:val="none"/>
      <w:lvlText w:val=""/>
      <w:lvlJc w:val="left"/>
      <w:pPr>
        <w:tabs>
          <w:tab w:val="num" w:pos="111"/>
        </w:tabs>
      </w:pPr>
    </w:lvl>
    <w:lvl w:ilvl="4" w:tplc="1F266C92">
      <w:numFmt w:val="bullet"/>
      <w:lvlText w:val="•"/>
      <w:lvlJc w:val="left"/>
      <w:pPr>
        <w:ind w:left="6290" w:hanging="783"/>
      </w:pPr>
      <w:rPr>
        <w:rFonts w:hint="default"/>
        <w:lang w:val="ru-RU" w:eastAsia="en-US" w:bidi="ar-SA"/>
      </w:rPr>
    </w:lvl>
    <w:lvl w:ilvl="5" w:tplc="BA6E8AEA">
      <w:numFmt w:val="bullet"/>
      <w:lvlText w:val="•"/>
      <w:lvlJc w:val="left"/>
      <w:pPr>
        <w:ind w:left="7095" w:hanging="783"/>
      </w:pPr>
      <w:rPr>
        <w:rFonts w:hint="default"/>
        <w:lang w:val="ru-RU" w:eastAsia="en-US" w:bidi="ar-SA"/>
      </w:rPr>
    </w:lvl>
    <w:lvl w:ilvl="6" w:tplc="D35883B4">
      <w:numFmt w:val="bullet"/>
      <w:lvlText w:val="•"/>
      <w:lvlJc w:val="left"/>
      <w:pPr>
        <w:ind w:left="7900" w:hanging="783"/>
      </w:pPr>
      <w:rPr>
        <w:rFonts w:hint="default"/>
        <w:lang w:val="ru-RU" w:eastAsia="en-US" w:bidi="ar-SA"/>
      </w:rPr>
    </w:lvl>
    <w:lvl w:ilvl="7" w:tplc="2ECE2358">
      <w:numFmt w:val="bullet"/>
      <w:lvlText w:val="•"/>
      <w:lvlJc w:val="left"/>
      <w:pPr>
        <w:ind w:left="8705" w:hanging="783"/>
      </w:pPr>
      <w:rPr>
        <w:rFonts w:hint="default"/>
        <w:lang w:val="ru-RU" w:eastAsia="en-US" w:bidi="ar-SA"/>
      </w:rPr>
    </w:lvl>
    <w:lvl w:ilvl="8" w:tplc="3A94993C">
      <w:numFmt w:val="bullet"/>
      <w:lvlText w:val="•"/>
      <w:lvlJc w:val="left"/>
      <w:pPr>
        <w:ind w:left="9510" w:hanging="783"/>
      </w:pPr>
      <w:rPr>
        <w:rFonts w:hint="default"/>
        <w:lang w:val="ru-RU" w:eastAsia="en-US" w:bidi="ar-SA"/>
      </w:rPr>
    </w:lvl>
  </w:abstractNum>
  <w:abstractNum w:abstractNumId="7" w15:restartNumberingAfterBreak="0">
    <w:nsid w:val="569858D3"/>
    <w:multiLevelType w:val="hybridMultilevel"/>
    <w:tmpl w:val="01207CD0"/>
    <w:lvl w:ilvl="0" w:tplc="A330E964">
      <w:start w:val="1"/>
      <w:numFmt w:val="decimal"/>
      <w:lvlText w:val="%1."/>
      <w:lvlJc w:val="left"/>
      <w:pPr>
        <w:ind w:left="1805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4CDACC">
      <w:start w:val="2"/>
      <w:numFmt w:val="decimal"/>
      <w:lvlText w:val="%2."/>
      <w:lvlJc w:val="left"/>
      <w:pPr>
        <w:ind w:left="2256" w:hanging="24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5E0ECFC0">
      <w:numFmt w:val="none"/>
      <w:lvlText w:val=""/>
      <w:lvlJc w:val="left"/>
      <w:pPr>
        <w:tabs>
          <w:tab w:val="num" w:pos="111"/>
        </w:tabs>
      </w:pPr>
    </w:lvl>
    <w:lvl w:ilvl="3" w:tplc="A0766A30">
      <w:numFmt w:val="bullet"/>
      <w:lvlText w:val="•"/>
      <w:lvlJc w:val="left"/>
      <w:pPr>
        <w:ind w:left="3328" w:hanging="423"/>
      </w:pPr>
      <w:rPr>
        <w:rFonts w:hint="default"/>
        <w:lang w:val="ru-RU" w:eastAsia="en-US" w:bidi="ar-SA"/>
      </w:rPr>
    </w:lvl>
    <w:lvl w:ilvl="4" w:tplc="12BC0E36">
      <w:numFmt w:val="bullet"/>
      <w:lvlText w:val="•"/>
      <w:lvlJc w:val="left"/>
      <w:pPr>
        <w:ind w:left="4406" w:hanging="423"/>
      </w:pPr>
      <w:rPr>
        <w:rFonts w:hint="default"/>
        <w:lang w:val="ru-RU" w:eastAsia="en-US" w:bidi="ar-SA"/>
      </w:rPr>
    </w:lvl>
    <w:lvl w:ilvl="5" w:tplc="B490896E">
      <w:numFmt w:val="bullet"/>
      <w:lvlText w:val="•"/>
      <w:lvlJc w:val="left"/>
      <w:pPr>
        <w:ind w:left="5483" w:hanging="423"/>
      </w:pPr>
      <w:rPr>
        <w:rFonts w:hint="default"/>
        <w:lang w:val="ru-RU" w:eastAsia="en-US" w:bidi="ar-SA"/>
      </w:rPr>
    </w:lvl>
    <w:lvl w:ilvl="6" w:tplc="CABE6830">
      <w:numFmt w:val="bullet"/>
      <w:lvlText w:val="•"/>
      <w:lvlJc w:val="left"/>
      <w:pPr>
        <w:ind w:left="6561" w:hanging="423"/>
      </w:pPr>
      <w:rPr>
        <w:rFonts w:hint="default"/>
        <w:lang w:val="ru-RU" w:eastAsia="en-US" w:bidi="ar-SA"/>
      </w:rPr>
    </w:lvl>
    <w:lvl w:ilvl="7" w:tplc="9A7027BE">
      <w:numFmt w:val="bullet"/>
      <w:lvlText w:val="•"/>
      <w:lvlJc w:val="left"/>
      <w:pPr>
        <w:ind w:left="7638" w:hanging="423"/>
      </w:pPr>
      <w:rPr>
        <w:rFonts w:hint="default"/>
        <w:lang w:val="ru-RU" w:eastAsia="en-US" w:bidi="ar-SA"/>
      </w:rPr>
    </w:lvl>
    <w:lvl w:ilvl="8" w:tplc="EA0EB902">
      <w:numFmt w:val="bullet"/>
      <w:lvlText w:val="•"/>
      <w:lvlJc w:val="left"/>
      <w:pPr>
        <w:ind w:left="8716" w:hanging="423"/>
      </w:pPr>
      <w:rPr>
        <w:rFonts w:hint="default"/>
        <w:lang w:val="ru-RU" w:eastAsia="en-US" w:bidi="ar-SA"/>
      </w:rPr>
    </w:lvl>
  </w:abstractNum>
  <w:abstractNum w:abstractNumId="8" w15:restartNumberingAfterBreak="0">
    <w:nsid w:val="5B801236"/>
    <w:multiLevelType w:val="hybridMultilevel"/>
    <w:tmpl w:val="917823FA"/>
    <w:lvl w:ilvl="0" w:tplc="CCF2E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42C2FE2"/>
    <w:multiLevelType w:val="hybridMultilevel"/>
    <w:tmpl w:val="47DC2D94"/>
    <w:lvl w:ilvl="0" w:tplc="D3A8535E">
      <w:numFmt w:val="bullet"/>
      <w:lvlText w:val="-"/>
      <w:lvlJc w:val="left"/>
      <w:pPr>
        <w:ind w:left="1099" w:hanging="14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EF8A3E6">
      <w:numFmt w:val="bullet"/>
      <w:lvlText w:val="•"/>
      <w:lvlJc w:val="left"/>
      <w:pPr>
        <w:ind w:left="2102" w:hanging="140"/>
      </w:pPr>
      <w:rPr>
        <w:rFonts w:hint="default"/>
        <w:lang w:val="ru-RU" w:eastAsia="en-US" w:bidi="ar-SA"/>
      </w:rPr>
    </w:lvl>
    <w:lvl w:ilvl="2" w:tplc="4E625E1A">
      <w:numFmt w:val="bullet"/>
      <w:lvlText w:val="•"/>
      <w:lvlJc w:val="left"/>
      <w:pPr>
        <w:ind w:left="3104" w:hanging="140"/>
      </w:pPr>
      <w:rPr>
        <w:rFonts w:hint="default"/>
        <w:lang w:val="ru-RU" w:eastAsia="en-US" w:bidi="ar-SA"/>
      </w:rPr>
    </w:lvl>
    <w:lvl w:ilvl="3" w:tplc="9D2C19C6">
      <w:numFmt w:val="bullet"/>
      <w:lvlText w:val="•"/>
      <w:lvlJc w:val="left"/>
      <w:pPr>
        <w:ind w:left="4106" w:hanging="140"/>
      </w:pPr>
      <w:rPr>
        <w:rFonts w:hint="default"/>
        <w:lang w:val="ru-RU" w:eastAsia="en-US" w:bidi="ar-SA"/>
      </w:rPr>
    </w:lvl>
    <w:lvl w:ilvl="4" w:tplc="2818A674">
      <w:numFmt w:val="bullet"/>
      <w:lvlText w:val="•"/>
      <w:lvlJc w:val="left"/>
      <w:pPr>
        <w:ind w:left="5108" w:hanging="140"/>
      </w:pPr>
      <w:rPr>
        <w:rFonts w:hint="default"/>
        <w:lang w:val="ru-RU" w:eastAsia="en-US" w:bidi="ar-SA"/>
      </w:rPr>
    </w:lvl>
    <w:lvl w:ilvl="5" w:tplc="4B928718">
      <w:numFmt w:val="bullet"/>
      <w:lvlText w:val="•"/>
      <w:lvlJc w:val="left"/>
      <w:pPr>
        <w:ind w:left="6110" w:hanging="140"/>
      </w:pPr>
      <w:rPr>
        <w:rFonts w:hint="default"/>
        <w:lang w:val="ru-RU" w:eastAsia="en-US" w:bidi="ar-SA"/>
      </w:rPr>
    </w:lvl>
    <w:lvl w:ilvl="6" w:tplc="1B362A8A">
      <w:numFmt w:val="bullet"/>
      <w:lvlText w:val="•"/>
      <w:lvlJc w:val="left"/>
      <w:pPr>
        <w:ind w:left="7112" w:hanging="140"/>
      </w:pPr>
      <w:rPr>
        <w:rFonts w:hint="default"/>
        <w:lang w:val="ru-RU" w:eastAsia="en-US" w:bidi="ar-SA"/>
      </w:rPr>
    </w:lvl>
    <w:lvl w:ilvl="7" w:tplc="70BC3AC4">
      <w:numFmt w:val="bullet"/>
      <w:lvlText w:val="•"/>
      <w:lvlJc w:val="left"/>
      <w:pPr>
        <w:ind w:left="8114" w:hanging="140"/>
      </w:pPr>
      <w:rPr>
        <w:rFonts w:hint="default"/>
        <w:lang w:val="ru-RU" w:eastAsia="en-US" w:bidi="ar-SA"/>
      </w:rPr>
    </w:lvl>
    <w:lvl w:ilvl="8" w:tplc="D65C074A">
      <w:numFmt w:val="bullet"/>
      <w:lvlText w:val="•"/>
      <w:lvlJc w:val="left"/>
      <w:pPr>
        <w:ind w:left="9116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67225253"/>
    <w:multiLevelType w:val="hybridMultilevel"/>
    <w:tmpl w:val="EB34C796"/>
    <w:lvl w:ilvl="0" w:tplc="5212F36E">
      <w:start w:val="2"/>
      <w:numFmt w:val="decimal"/>
      <w:lvlText w:val="%1"/>
      <w:lvlJc w:val="left"/>
      <w:pPr>
        <w:ind w:left="1099" w:hanging="25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4E766BE0">
      <w:numFmt w:val="bullet"/>
      <w:lvlText w:val="•"/>
      <w:lvlJc w:val="left"/>
      <w:pPr>
        <w:ind w:left="2102" w:hanging="255"/>
      </w:pPr>
      <w:rPr>
        <w:rFonts w:hint="default"/>
        <w:lang w:val="ru-RU" w:eastAsia="en-US" w:bidi="ar-SA"/>
      </w:rPr>
    </w:lvl>
    <w:lvl w:ilvl="2" w:tplc="12802476">
      <w:numFmt w:val="bullet"/>
      <w:lvlText w:val="•"/>
      <w:lvlJc w:val="left"/>
      <w:pPr>
        <w:ind w:left="3104" w:hanging="255"/>
      </w:pPr>
      <w:rPr>
        <w:rFonts w:hint="default"/>
        <w:lang w:val="ru-RU" w:eastAsia="en-US" w:bidi="ar-SA"/>
      </w:rPr>
    </w:lvl>
    <w:lvl w:ilvl="3" w:tplc="41001E56">
      <w:numFmt w:val="bullet"/>
      <w:lvlText w:val="•"/>
      <w:lvlJc w:val="left"/>
      <w:pPr>
        <w:ind w:left="4106" w:hanging="255"/>
      </w:pPr>
      <w:rPr>
        <w:rFonts w:hint="default"/>
        <w:lang w:val="ru-RU" w:eastAsia="en-US" w:bidi="ar-SA"/>
      </w:rPr>
    </w:lvl>
    <w:lvl w:ilvl="4" w:tplc="41FA7280">
      <w:numFmt w:val="bullet"/>
      <w:lvlText w:val="•"/>
      <w:lvlJc w:val="left"/>
      <w:pPr>
        <w:ind w:left="5108" w:hanging="255"/>
      </w:pPr>
      <w:rPr>
        <w:rFonts w:hint="default"/>
        <w:lang w:val="ru-RU" w:eastAsia="en-US" w:bidi="ar-SA"/>
      </w:rPr>
    </w:lvl>
    <w:lvl w:ilvl="5" w:tplc="1FFEACD4">
      <w:numFmt w:val="bullet"/>
      <w:lvlText w:val="•"/>
      <w:lvlJc w:val="left"/>
      <w:pPr>
        <w:ind w:left="6110" w:hanging="255"/>
      </w:pPr>
      <w:rPr>
        <w:rFonts w:hint="default"/>
        <w:lang w:val="ru-RU" w:eastAsia="en-US" w:bidi="ar-SA"/>
      </w:rPr>
    </w:lvl>
    <w:lvl w:ilvl="6" w:tplc="EBCCA76C">
      <w:numFmt w:val="bullet"/>
      <w:lvlText w:val="•"/>
      <w:lvlJc w:val="left"/>
      <w:pPr>
        <w:ind w:left="7112" w:hanging="255"/>
      </w:pPr>
      <w:rPr>
        <w:rFonts w:hint="default"/>
        <w:lang w:val="ru-RU" w:eastAsia="en-US" w:bidi="ar-SA"/>
      </w:rPr>
    </w:lvl>
    <w:lvl w:ilvl="7" w:tplc="5296B902">
      <w:numFmt w:val="bullet"/>
      <w:lvlText w:val="•"/>
      <w:lvlJc w:val="left"/>
      <w:pPr>
        <w:ind w:left="8114" w:hanging="255"/>
      </w:pPr>
      <w:rPr>
        <w:rFonts w:hint="default"/>
        <w:lang w:val="ru-RU" w:eastAsia="en-US" w:bidi="ar-SA"/>
      </w:rPr>
    </w:lvl>
    <w:lvl w:ilvl="8" w:tplc="1924DC12">
      <w:numFmt w:val="bullet"/>
      <w:lvlText w:val="•"/>
      <w:lvlJc w:val="left"/>
      <w:pPr>
        <w:ind w:left="9116" w:hanging="255"/>
      </w:pPr>
      <w:rPr>
        <w:rFonts w:hint="default"/>
        <w:lang w:val="ru-RU" w:eastAsia="en-US" w:bidi="ar-SA"/>
      </w:rPr>
    </w:lvl>
  </w:abstractNum>
  <w:abstractNum w:abstractNumId="11" w15:restartNumberingAfterBreak="0">
    <w:nsid w:val="6D4827B6"/>
    <w:multiLevelType w:val="hybridMultilevel"/>
    <w:tmpl w:val="4B823460"/>
    <w:lvl w:ilvl="0" w:tplc="BB52DB86">
      <w:numFmt w:val="bullet"/>
      <w:lvlText w:val=""/>
      <w:lvlJc w:val="left"/>
      <w:pPr>
        <w:ind w:left="1099" w:hanging="140"/>
      </w:pPr>
      <w:rPr>
        <w:rFonts w:hint="default"/>
        <w:spacing w:val="29"/>
        <w:w w:val="99"/>
        <w:lang w:val="ru-RU" w:eastAsia="en-US" w:bidi="ar-SA"/>
      </w:rPr>
    </w:lvl>
    <w:lvl w:ilvl="1" w:tplc="4B0C65E6">
      <w:numFmt w:val="bullet"/>
      <w:lvlText w:val="•"/>
      <w:lvlJc w:val="left"/>
      <w:pPr>
        <w:ind w:left="2102" w:hanging="140"/>
      </w:pPr>
      <w:rPr>
        <w:rFonts w:hint="default"/>
        <w:lang w:val="ru-RU" w:eastAsia="en-US" w:bidi="ar-SA"/>
      </w:rPr>
    </w:lvl>
    <w:lvl w:ilvl="2" w:tplc="9D0C6500">
      <w:numFmt w:val="bullet"/>
      <w:lvlText w:val="•"/>
      <w:lvlJc w:val="left"/>
      <w:pPr>
        <w:ind w:left="3104" w:hanging="140"/>
      </w:pPr>
      <w:rPr>
        <w:rFonts w:hint="default"/>
        <w:lang w:val="ru-RU" w:eastAsia="en-US" w:bidi="ar-SA"/>
      </w:rPr>
    </w:lvl>
    <w:lvl w:ilvl="3" w:tplc="07B406FC">
      <w:numFmt w:val="bullet"/>
      <w:lvlText w:val="•"/>
      <w:lvlJc w:val="left"/>
      <w:pPr>
        <w:ind w:left="4106" w:hanging="140"/>
      </w:pPr>
      <w:rPr>
        <w:rFonts w:hint="default"/>
        <w:lang w:val="ru-RU" w:eastAsia="en-US" w:bidi="ar-SA"/>
      </w:rPr>
    </w:lvl>
    <w:lvl w:ilvl="4" w:tplc="5C7A2074">
      <w:numFmt w:val="bullet"/>
      <w:lvlText w:val="•"/>
      <w:lvlJc w:val="left"/>
      <w:pPr>
        <w:ind w:left="5108" w:hanging="140"/>
      </w:pPr>
      <w:rPr>
        <w:rFonts w:hint="default"/>
        <w:lang w:val="ru-RU" w:eastAsia="en-US" w:bidi="ar-SA"/>
      </w:rPr>
    </w:lvl>
    <w:lvl w:ilvl="5" w:tplc="527AAB4E">
      <w:numFmt w:val="bullet"/>
      <w:lvlText w:val="•"/>
      <w:lvlJc w:val="left"/>
      <w:pPr>
        <w:ind w:left="6110" w:hanging="140"/>
      </w:pPr>
      <w:rPr>
        <w:rFonts w:hint="default"/>
        <w:lang w:val="ru-RU" w:eastAsia="en-US" w:bidi="ar-SA"/>
      </w:rPr>
    </w:lvl>
    <w:lvl w:ilvl="6" w:tplc="6E9E3F12">
      <w:numFmt w:val="bullet"/>
      <w:lvlText w:val="•"/>
      <w:lvlJc w:val="left"/>
      <w:pPr>
        <w:ind w:left="7112" w:hanging="140"/>
      </w:pPr>
      <w:rPr>
        <w:rFonts w:hint="default"/>
        <w:lang w:val="ru-RU" w:eastAsia="en-US" w:bidi="ar-SA"/>
      </w:rPr>
    </w:lvl>
    <w:lvl w:ilvl="7" w:tplc="0F00B718">
      <w:numFmt w:val="bullet"/>
      <w:lvlText w:val="•"/>
      <w:lvlJc w:val="left"/>
      <w:pPr>
        <w:ind w:left="8114" w:hanging="140"/>
      </w:pPr>
      <w:rPr>
        <w:rFonts w:hint="default"/>
        <w:lang w:val="ru-RU" w:eastAsia="en-US" w:bidi="ar-SA"/>
      </w:rPr>
    </w:lvl>
    <w:lvl w:ilvl="8" w:tplc="A162A6A0">
      <w:numFmt w:val="bullet"/>
      <w:lvlText w:val="•"/>
      <w:lvlJc w:val="left"/>
      <w:pPr>
        <w:ind w:left="9116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6D825629"/>
    <w:multiLevelType w:val="hybridMultilevel"/>
    <w:tmpl w:val="6596959C"/>
    <w:lvl w:ilvl="0" w:tplc="00D081BA">
      <w:numFmt w:val="bullet"/>
      <w:lvlText w:val="-"/>
      <w:lvlJc w:val="left"/>
      <w:pPr>
        <w:ind w:left="1118" w:hanging="27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0EAE55A">
      <w:numFmt w:val="bullet"/>
      <w:lvlText w:val="•"/>
      <w:lvlJc w:val="left"/>
      <w:pPr>
        <w:ind w:left="2120" w:hanging="279"/>
      </w:pPr>
      <w:rPr>
        <w:rFonts w:hint="default"/>
        <w:lang w:val="ru-RU" w:eastAsia="en-US" w:bidi="ar-SA"/>
      </w:rPr>
    </w:lvl>
    <w:lvl w:ilvl="2" w:tplc="6062270C">
      <w:numFmt w:val="bullet"/>
      <w:lvlText w:val="•"/>
      <w:lvlJc w:val="left"/>
      <w:pPr>
        <w:ind w:left="3120" w:hanging="279"/>
      </w:pPr>
      <w:rPr>
        <w:rFonts w:hint="default"/>
        <w:lang w:val="ru-RU" w:eastAsia="en-US" w:bidi="ar-SA"/>
      </w:rPr>
    </w:lvl>
    <w:lvl w:ilvl="3" w:tplc="65281BF8">
      <w:numFmt w:val="bullet"/>
      <w:lvlText w:val="•"/>
      <w:lvlJc w:val="left"/>
      <w:pPr>
        <w:ind w:left="4120" w:hanging="279"/>
      </w:pPr>
      <w:rPr>
        <w:rFonts w:hint="default"/>
        <w:lang w:val="ru-RU" w:eastAsia="en-US" w:bidi="ar-SA"/>
      </w:rPr>
    </w:lvl>
    <w:lvl w:ilvl="4" w:tplc="60AAEC1C">
      <w:numFmt w:val="bullet"/>
      <w:lvlText w:val="•"/>
      <w:lvlJc w:val="left"/>
      <w:pPr>
        <w:ind w:left="5120" w:hanging="279"/>
      </w:pPr>
      <w:rPr>
        <w:rFonts w:hint="default"/>
        <w:lang w:val="ru-RU" w:eastAsia="en-US" w:bidi="ar-SA"/>
      </w:rPr>
    </w:lvl>
    <w:lvl w:ilvl="5" w:tplc="7D48A73A">
      <w:numFmt w:val="bullet"/>
      <w:lvlText w:val="•"/>
      <w:lvlJc w:val="left"/>
      <w:pPr>
        <w:ind w:left="6120" w:hanging="279"/>
      </w:pPr>
      <w:rPr>
        <w:rFonts w:hint="default"/>
        <w:lang w:val="ru-RU" w:eastAsia="en-US" w:bidi="ar-SA"/>
      </w:rPr>
    </w:lvl>
    <w:lvl w:ilvl="6" w:tplc="F822C45E">
      <w:numFmt w:val="bullet"/>
      <w:lvlText w:val="•"/>
      <w:lvlJc w:val="left"/>
      <w:pPr>
        <w:ind w:left="7120" w:hanging="279"/>
      </w:pPr>
      <w:rPr>
        <w:rFonts w:hint="default"/>
        <w:lang w:val="ru-RU" w:eastAsia="en-US" w:bidi="ar-SA"/>
      </w:rPr>
    </w:lvl>
    <w:lvl w:ilvl="7" w:tplc="FF9CC480">
      <w:numFmt w:val="bullet"/>
      <w:lvlText w:val="•"/>
      <w:lvlJc w:val="left"/>
      <w:pPr>
        <w:ind w:left="8120" w:hanging="279"/>
      </w:pPr>
      <w:rPr>
        <w:rFonts w:hint="default"/>
        <w:lang w:val="ru-RU" w:eastAsia="en-US" w:bidi="ar-SA"/>
      </w:rPr>
    </w:lvl>
    <w:lvl w:ilvl="8" w:tplc="EA684C5E">
      <w:numFmt w:val="bullet"/>
      <w:lvlText w:val="•"/>
      <w:lvlJc w:val="left"/>
      <w:pPr>
        <w:ind w:left="9120" w:hanging="279"/>
      </w:pPr>
      <w:rPr>
        <w:rFonts w:hint="default"/>
        <w:lang w:val="ru-RU" w:eastAsia="en-US" w:bidi="ar-SA"/>
      </w:rPr>
    </w:lvl>
  </w:abstractNum>
  <w:abstractNum w:abstractNumId="13" w15:restartNumberingAfterBreak="0">
    <w:nsid w:val="6F3A4172"/>
    <w:multiLevelType w:val="hybridMultilevel"/>
    <w:tmpl w:val="1F3A7998"/>
    <w:lvl w:ilvl="0" w:tplc="54604838">
      <w:start w:val="4"/>
      <w:numFmt w:val="decimal"/>
      <w:lvlText w:val="%1"/>
      <w:lvlJc w:val="left"/>
      <w:pPr>
        <w:ind w:left="4800" w:hanging="423"/>
      </w:pPr>
      <w:rPr>
        <w:rFonts w:hint="default"/>
        <w:lang w:val="ru-RU" w:eastAsia="en-US" w:bidi="ar-SA"/>
      </w:rPr>
    </w:lvl>
    <w:lvl w:ilvl="1" w:tplc="E2E07140">
      <w:numFmt w:val="none"/>
      <w:lvlText w:val=""/>
      <w:lvlJc w:val="left"/>
      <w:pPr>
        <w:tabs>
          <w:tab w:val="num" w:pos="111"/>
        </w:tabs>
      </w:pPr>
    </w:lvl>
    <w:lvl w:ilvl="2" w:tplc="3BEEA03A">
      <w:numFmt w:val="bullet"/>
      <w:lvlText w:val=""/>
      <w:lvlJc w:val="left"/>
      <w:pPr>
        <w:ind w:left="1099" w:hanging="279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3" w:tplc="5CD81FF2">
      <w:numFmt w:val="bullet"/>
      <w:lvlText w:val="•"/>
      <w:lvlJc w:val="left"/>
      <w:pPr>
        <w:ind w:left="6204" w:hanging="279"/>
      </w:pPr>
      <w:rPr>
        <w:rFonts w:hint="default"/>
        <w:lang w:val="ru-RU" w:eastAsia="en-US" w:bidi="ar-SA"/>
      </w:rPr>
    </w:lvl>
    <w:lvl w:ilvl="4" w:tplc="DB1C7ABC">
      <w:numFmt w:val="bullet"/>
      <w:lvlText w:val="•"/>
      <w:lvlJc w:val="left"/>
      <w:pPr>
        <w:ind w:left="6906" w:hanging="279"/>
      </w:pPr>
      <w:rPr>
        <w:rFonts w:hint="default"/>
        <w:lang w:val="ru-RU" w:eastAsia="en-US" w:bidi="ar-SA"/>
      </w:rPr>
    </w:lvl>
    <w:lvl w:ilvl="5" w:tplc="E414705E">
      <w:numFmt w:val="bullet"/>
      <w:lvlText w:val="•"/>
      <w:lvlJc w:val="left"/>
      <w:pPr>
        <w:ind w:left="7608" w:hanging="279"/>
      </w:pPr>
      <w:rPr>
        <w:rFonts w:hint="default"/>
        <w:lang w:val="ru-RU" w:eastAsia="en-US" w:bidi="ar-SA"/>
      </w:rPr>
    </w:lvl>
    <w:lvl w:ilvl="6" w:tplc="262A8AAE">
      <w:numFmt w:val="bullet"/>
      <w:lvlText w:val="•"/>
      <w:lvlJc w:val="left"/>
      <w:pPr>
        <w:ind w:left="8311" w:hanging="279"/>
      </w:pPr>
      <w:rPr>
        <w:rFonts w:hint="default"/>
        <w:lang w:val="ru-RU" w:eastAsia="en-US" w:bidi="ar-SA"/>
      </w:rPr>
    </w:lvl>
    <w:lvl w:ilvl="7" w:tplc="A9B86F44">
      <w:numFmt w:val="bullet"/>
      <w:lvlText w:val="•"/>
      <w:lvlJc w:val="left"/>
      <w:pPr>
        <w:ind w:left="9013" w:hanging="279"/>
      </w:pPr>
      <w:rPr>
        <w:rFonts w:hint="default"/>
        <w:lang w:val="ru-RU" w:eastAsia="en-US" w:bidi="ar-SA"/>
      </w:rPr>
    </w:lvl>
    <w:lvl w:ilvl="8" w:tplc="117ACF60">
      <w:numFmt w:val="bullet"/>
      <w:lvlText w:val="•"/>
      <w:lvlJc w:val="left"/>
      <w:pPr>
        <w:ind w:left="9715" w:hanging="279"/>
      </w:pPr>
      <w:rPr>
        <w:rFonts w:hint="default"/>
        <w:lang w:val="ru-RU" w:eastAsia="en-US" w:bidi="ar-SA"/>
      </w:rPr>
    </w:lvl>
  </w:abstractNum>
  <w:abstractNum w:abstractNumId="14" w15:restartNumberingAfterBreak="0">
    <w:nsid w:val="7C3A1179"/>
    <w:multiLevelType w:val="hybridMultilevel"/>
    <w:tmpl w:val="4D345DC0"/>
    <w:lvl w:ilvl="0" w:tplc="E5DA5FE0">
      <w:start w:val="1"/>
      <w:numFmt w:val="decimal"/>
      <w:lvlText w:val="%1."/>
      <w:lvlJc w:val="left"/>
      <w:pPr>
        <w:ind w:left="109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0A6980">
      <w:start w:val="4"/>
      <w:numFmt w:val="decimal"/>
      <w:lvlText w:val="%2."/>
      <w:lvlJc w:val="left"/>
      <w:pPr>
        <w:ind w:left="2745" w:hanging="245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EFA2E274">
      <w:numFmt w:val="none"/>
      <w:lvlText w:val=""/>
      <w:lvlJc w:val="left"/>
      <w:pPr>
        <w:tabs>
          <w:tab w:val="num" w:pos="111"/>
        </w:tabs>
      </w:pPr>
    </w:lvl>
    <w:lvl w:ilvl="3" w:tplc="2A902C68">
      <w:numFmt w:val="bullet"/>
      <w:lvlText w:val="•"/>
      <w:lvlJc w:val="left"/>
      <w:pPr>
        <w:ind w:left="3787" w:hanging="706"/>
      </w:pPr>
      <w:rPr>
        <w:rFonts w:hint="default"/>
        <w:lang w:val="ru-RU" w:eastAsia="en-US" w:bidi="ar-SA"/>
      </w:rPr>
    </w:lvl>
    <w:lvl w:ilvl="4" w:tplc="E1EEF01A">
      <w:numFmt w:val="bullet"/>
      <w:lvlText w:val="•"/>
      <w:lvlJc w:val="left"/>
      <w:pPr>
        <w:ind w:left="4835" w:hanging="706"/>
      </w:pPr>
      <w:rPr>
        <w:rFonts w:hint="default"/>
        <w:lang w:val="ru-RU" w:eastAsia="en-US" w:bidi="ar-SA"/>
      </w:rPr>
    </w:lvl>
    <w:lvl w:ilvl="5" w:tplc="DE46A040">
      <w:numFmt w:val="bullet"/>
      <w:lvlText w:val="•"/>
      <w:lvlJc w:val="left"/>
      <w:pPr>
        <w:ind w:left="5882" w:hanging="706"/>
      </w:pPr>
      <w:rPr>
        <w:rFonts w:hint="default"/>
        <w:lang w:val="ru-RU" w:eastAsia="en-US" w:bidi="ar-SA"/>
      </w:rPr>
    </w:lvl>
    <w:lvl w:ilvl="6" w:tplc="553C79E6">
      <w:numFmt w:val="bullet"/>
      <w:lvlText w:val="•"/>
      <w:lvlJc w:val="left"/>
      <w:pPr>
        <w:ind w:left="6930" w:hanging="706"/>
      </w:pPr>
      <w:rPr>
        <w:rFonts w:hint="default"/>
        <w:lang w:val="ru-RU" w:eastAsia="en-US" w:bidi="ar-SA"/>
      </w:rPr>
    </w:lvl>
    <w:lvl w:ilvl="7" w:tplc="F1C0D8B6">
      <w:numFmt w:val="bullet"/>
      <w:lvlText w:val="•"/>
      <w:lvlJc w:val="left"/>
      <w:pPr>
        <w:ind w:left="7977" w:hanging="706"/>
      </w:pPr>
      <w:rPr>
        <w:rFonts w:hint="default"/>
        <w:lang w:val="ru-RU" w:eastAsia="en-US" w:bidi="ar-SA"/>
      </w:rPr>
    </w:lvl>
    <w:lvl w:ilvl="8" w:tplc="815AD7DC">
      <w:numFmt w:val="bullet"/>
      <w:lvlText w:val="•"/>
      <w:lvlJc w:val="left"/>
      <w:pPr>
        <w:ind w:left="9025" w:hanging="70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12"/>
  </w:num>
  <w:num w:numId="5">
    <w:abstractNumId w:val="0"/>
  </w:num>
  <w:num w:numId="6">
    <w:abstractNumId w:val="14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24A5A"/>
    <w:rsid w:val="000572ED"/>
    <w:rsid w:val="000E0BE0"/>
    <w:rsid w:val="000F4535"/>
    <w:rsid w:val="0013361D"/>
    <w:rsid w:val="00163B84"/>
    <w:rsid w:val="00163DA9"/>
    <w:rsid w:val="001A5220"/>
    <w:rsid w:val="00201F3F"/>
    <w:rsid w:val="00203242"/>
    <w:rsid w:val="0021138D"/>
    <w:rsid w:val="002137F1"/>
    <w:rsid w:val="002A54D3"/>
    <w:rsid w:val="002C3676"/>
    <w:rsid w:val="002D6756"/>
    <w:rsid w:val="002E1576"/>
    <w:rsid w:val="002F6BE3"/>
    <w:rsid w:val="00304D13"/>
    <w:rsid w:val="0033717D"/>
    <w:rsid w:val="00436867"/>
    <w:rsid w:val="004926CF"/>
    <w:rsid w:val="004A5061"/>
    <w:rsid w:val="004B0BD8"/>
    <w:rsid w:val="004F28DE"/>
    <w:rsid w:val="00511A01"/>
    <w:rsid w:val="005C11E1"/>
    <w:rsid w:val="005C2338"/>
    <w:rsid w:val="0063200C"/>
    <w:rsid w:val="00660540"/>
    <w:rsid w:val="006D2203"/>
    <w:rsid w:val="00706B19"/>
    <w:rsid w:val="00710252"/>
    <w:rsid w:val="00727F35"/>
    <w:rsid w:val="007428E5"/>
    <w:rsid w:val="007D375D"/>
    <w:rsid w:val="007E565A"/>
    <w:rsid w:val="00857EC8"/>
    <w:rsid w:val="00871163"/>
    <w:rsid w:val="009637F3"/>
    <w:rsid w:val="00990F73"/>
    <w:rsid w:val="009A115A"/>
    <w:rsid w:val="00A35C1E"/>
    <w:rsid w:val="00A82656"/>
    <w:rsid w:val="00AA6F55"/>
    <w:rsid w:val="00AE6D80"/>
    <w:rsid w:val="00AF0E50"/>
    <w:rsid w:val="00B25B97"/>
    <w:rsid w:val="00B9131B"/>
    <w:rsid w:val="00BB2BD8"/>
    <w:rsid w:val="00C0623F"/>
    <w:rsid w:val="00C11438"/>
    <w:rsid w:val="00C24A5A"/>
    <w:rsid w:val="00CF4C95"/>
    <w:rsid w:val="00CF7A81"/>
    <w:rsid w:val="00D17539"/>
    <w:rsid w:val="00D5177C"/>
    <w:rsid w:val="00E04A2D"/>
    <w:rsid w:val="00E62D0D"/>
    <w:rsid w:val="00E63A14"/>
    <w:rsid w:val="00ED0B25"/>
    <w:rsid w:val="00ED66A9"/>
    <w:rsid w:val="00F120D9"/>
    <w:rsid w:val="00F256F5"/>
    <w:rsid w:val="00F76885"/>
    <w:rsid w:val="00FA2DA9"/>
    <w:rsid w:val="00FE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E1208F1"/>
  <w15:docId w15:val="{CB044023-6B1B-4038-B1FC-C837BAAD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24A5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4A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4A5A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24A5A"/>
    <w:pPr>
      <w:ind w:left="1099" w:hanging="346"/>
      <w:outlineLvl w:val="1"/>
    </w:pPr>
    <w:rPr>
      <w:sz w:val="25"/>
      <w:szCs w:val="25"/>
    </w:rPr>
  </w:style>
  <w:style w:type="paragraph" w:customStyle="1" w:styleId="21">
    <w:name w:val="Заголовок 21"/>
    <w:basedOn w:val="a"/>
    <w:uiPriority w:val="1"/>
    <w:qFormat/>
    <w:rsid w:val="00C24A5A"/>
    <w:pPr>
      <w:ind w:left="100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C24A5A"/>
    <w:pPr>
      <w:ind w:left="1492" w:right="77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C24A5A"/>
    <w:pPr>
      <w:ind w:left="1099" w:hanging="361"/>
    </w:pPr>
  </w:style>
  <w:style w:type="paragraph" w:customStyle="1" w:styleId="TableParagraph">
    <w:name w:val="Table Paragraph"/>
    <w:basedOn w:val="a"/>
    <w:uiPriority w:val="1"/>
    <w:qFormat/>
    <w:rsid w:val="00C24A5A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B25B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B97"/>
    <w:rPr>
      <w:rFonts w:ascii="Tahoma" w:eastAsia="Times New Roman" w:hAnsi="Tahoma" w:cs="Tahoma"/>
      <w:sz w:val="16"/>
      <w:szCs w:val="16"/>
      <w:lang w:val="ru-RU"/>
    </w:rPr>
  </w:style>
  <w:style w:type="character" w:customStyle="1" w:styleId="2">
    <w:name w:val="Основной текст (2)_"/>
    <w:link w:val="210"/>
    <w:uiPriority w:val="99"/>
    <w:locked/>
    <w:rsid w:val="00B9131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"/>
    <w:uiPriority w:val="99"/>
    <w:rsid w:val="00B9131B"/>
    <w:pPr>
      <w:shd w:val="clear" w:color="auto" w:fill="FFFFFF"/>
      <w:autoSpaceDE/>
      <w:autoSpaceDN/>
      <w:spacing w:line="322" w:lineRule="exact"/>
      <w:jc w:val="center"/>
    </w:pPr>
    <w:rPr>
      <w:rFonts w:eastAsiaTheme="minorHAnsi"/>
      <w:sz w:val="28"/>
      <w:szCs w:val="28"/>
      <w:lang w:val="en-US"/>
    </w:rPr>
  </w:style>
  <w:style w:type="character" w:customStyle="1" w:styleId="fontstyle01">
    <w:name w:val="fontstyle01"/>
    <w:basedOn w:val="a0"/>
    <w:rsid w:val="00B9131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onsPlusNormal">
    <w:name w:val="ConsPlusNormal"/>
    <w:rsid w:val="00E63A14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Normal (Web)"/>
    <w:basedOn w:val="a"/>
    <w:rsid w:val="00F256F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2">
    <w:name w:val="Заголовок 12"/>
    <w:basedOn w:val="a"/>
    <w:uiPriority w:val="1"/>
    <w:qFormat/>
    <w:rsid w:val="00F256F5"/>
    <w:pPr>
      <w:ind w:left="1818" w:hanging="361"/>
      <w:outlineLvl w:val="1"/>
    </w:pPr>
    <w:rPr>
      <w:b/>
      <w:bCs/>
      <w:sz w:val="24"/>
      <w:szCs w:val="24"/>
    </w:rPr>
  </w:style>
  <w:style w:type="character" w:customStyle="1" w:styleId="a9">
    <w:name w:val="Основной текст_"/>
    <w:link w:val="3"/>
    <w:uiPriority w:val="99"/>
    <w:locked/>
    <w:rsid w:val="00F256F5"/>
    <w:rPr>
      <w:rFonts w:ascii="Times New Roman" w:hAnsi="Times New Roman"/>
      <w:sz w:val="26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rsid w:val="00F256F5"/>
    <w:pPr>
      <w:shd w:val="clear" w:color="auto" w:fill="FFFFFF"/>
      <w:autoSpaceDE/>
      <w:autoSpaceDN/>
      <w:spacing w:before="720" w:after="300" w:line="317" w:lineRule="exact"/>
      <w:ind w:hanging="720"/>
      <w:jc w:val="both"/>
    </w:pPr>
    <w:rPr>
      <w:rFonts w:eastAsiaTheme="minorHAnsi" w:cstheme="minorBidi"/>
      <w:sz w:val="26"/>
      <w:lang w:val="en-US"/>
    </w:rPr>
  </w:style>
  <w:style w:type="character" w:customStyle="1" w:styleId="7">
    <w:name w:val="Основной текст (7)_"/>
    <w:link w:val="70"/>
    <w:locked/>
    <w:rsid w:val="004A5061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A5061"/>
    <w:pPr>
      <w:shd w:val="clear" w:color="auto" w:fill="FFFFFF"/>
      <w:autoSpaceDE/>
      <w:autoSpaceDN/>
      <w:spacing w:before="320" w:line="317" w:lineRule="exact"/>
      <w:ind w:firstLine="740"/>
      <w:jc w:val="both"/>
    </w:pPr>
    <w:rPr>
      <w:rFonts w:eastAsiaTheme="minorHAnsi"/>
      <w:b/>
      <w:bCs/>
      <w:i/>
      <w:iCs/>
      <w:sz w:val="28"/>
      <w:szCs w:val="28"/>
      <w:lang w:val="en-US"/>
    </w:rPr>
  </w:style>
  <w:style w:type="paragraph" w:customStyle="1" w:styleId="Default">
    <w:name w:val="Default"/>
    <w:rsid w:val="004A506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dt-p">
    <w:name w:val="dt-p"/>
    <w:basedOn w:val="a"/>
    <w:rsid w:val="00AF0E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t-m">
    <w:name w:val="dt-m"/>
    <w:basedOn w:val="a0"/>
    <w:rsid w:val="004926CF"/>
  </w:style>
  <w:style w:type="character" w:customStyle="1" w:styleId="dt-r">
    <w:name w:val="dt-r"/>
    <w:basedOn w:val="a0"/>
    <w:rsid w:val="004926CF"/>
  </w:style>
  <w:style w:type="character" w:styleId="aa">
    <w:name w:val="Hyperlink"/>
    <w:basedOn w:val="a0"/>
    <w:uiPriority w:val="99"/>
    <w:semiHidden/>
    <w:unhideWhenUsed/>
    <w:rsid w:val="004926CF"/>
    <w:rPr>
      <w:color w:val="0000FF"/>
      <w:u w:val="single"/>
    </w:rPr>
  </w:style>
  <w:style w:type="table" w:styleId="ab">
    <w:name w:val="Table Grid"/>
    <w:basedOn w:val="a1"/>
    <w:uiPriority w:val="59"/>
    <w:rsid w:val="004B0B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3112</Words>
  <Characters>17743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34</cp:revision>
  <dcterms:created xsi:type="dcterms:W3CDTF">2022-11-19T04:14:00Z</dcterms:created>
  <dcterms:modified xsi:type="dcterms:W3CDTF">2023-10-18T11:58:00Z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pdf-lib (https://github.com/Hopding/pdf-lib)</vt:lpwstr>
  </property>
  <property fmtid="{D5CDD505-2E9C-101B-9397-08002B2CF9AE}" pid="4" name="LastSaved">
    <vt:filetime>2022-11-19T00:00:00Z</vt:filetime>
  </property>
</Properties>
</file>