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D0" w:rsidRDefault="005A17D0" w:rsidP="005A17D0">
      <w:pPr>
        <w:spacing w:before="240" w:after="0"/>
        <w:ind w:right="72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 к ОП СПО</w:t>
      </w:r>
    </w:p>
    <w:p w:rsidR="005A17D0" w:rsidRDefault="005A17D0" w:rsidP="005A17D0">
      <w:pPr>
        <w:spacing w:before="240" w:after="0"/>
        <w:ind w:right="72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специальности ________</w:t>
      </w:r>
    </w:p>
    <w:p w:rsidR="005A17D0" w:rsidRDefault="005A17D0" w:rsidP="005A17D0">
      <w:pPr>
        <w:spacing w:before="240" w:after="0"/>
        <w:ind w:right="72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</w:t>
      </w:r>
    </w:p>
    <w:p w:rsidR="005A17D0" w:rsidRDefault="005A17D0" w:rsidP="005A17D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A17D0" w:rsidRDefault="005A17D0" w:rsidP="005A17D0">
      <w:pPr>
        <w:spacing w:after="0"/>
        <w:rPr>
          <w:rFonts w:ascii="Times New Roman" w:hAnsi="Times New Roman"/>
          <w:sz w:val="24"/>
          <w:szCs w:val="24"/>
        </w:rPr>
      </w:pPr>
    </w:p>
    <w:p w:rsidR="005A17D0" w:rsidRDefault="005A17D0" w:rsidP="005A17D0">
      <w:pPr>
        <w:spacing w:after="0"/>
        <w:rPr>
          <w:rFonts w:ascii="Times New Roman" w:hAnsi="Times New Roman"/>
        </w:rPr>
      </w:pPr>
    </w:p>
    <w:p w:rsidR="005A17D0" w:rsidRDefault="005A17D0" w:rsidP="005A17D0">
      <w:pPr>
        <w:spacing w:after="0"/>
        <w:ind w:left="5103"/>
        <w:rPr>
          <w:rFonts w:ascii="Times New Roman" w:hAnsi="Times New Roman"/>
        </w:rPr>
      </w:pPr>
    </w:p>
    <w:p w:rsidR="005A17D0" w:rsidRDefault="005A17D0" w:rsidP="005A17D0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:rsidR="005A17D0" w:rsidRDefault="005A17D0" w:rsidP="005A17D0">
      <w:pPr>
        <w:tabs>
          <w:tab w:val="left" w:pos="5103"/>
        </w:tabs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директора </w:t>
      </w:r>
    </w:p>
    <w:p w:rsidR="005A17D0" w:rsidRDefault="005A17D0" w:rsidP="005A17D0">
      <w:pPr>
        <w:tabs>
          <w:tab w:val="left" w:pos="5103"/>
        </w:tabs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___________</w:t>
      </w:r>
      <w:r w:rsidR="001501C7">
        <w:rPr>
          <w:rFonts w:ascii="Times New Roman" w:hAnsi="Times New Roman"/>
        </w:rPr>
        <w:t>ФИО</w:t>
      </w:r>
    </w:p>
    <w:p w:rsidR="005A17D0" w:rsidRDefault="005A17D0" w:rsidP="005A17D0">
      <w:pPr>
        <w:spacing w:before="240"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 w:rsidR="005A17D0" w:rsidRDefault="001501C7" w:rsidP="005A17D0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методическое</w:t>
      </w:r>
      <w:r w:rsidR="005A17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объединение</w:t>
      </w:r>
      <w:bookmarkStart w:id="0" w:name="_GoBack"/>
      <w:bookmarkEnd w:id="0"/>
    </w:p>
    <w:p w:rsidR="005A17D0" w:rsidRDefault="005A17D0" w:rsidP="005A17D0">
      <w:pPr>
        <w:spacing w:after="0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протокол от ______года №______</w:t>
      </w:r>
    </w:p>
    <w:p w:rsidR="005A17D0" w:rsidRDefault="005A17D0" w:rsidP="005A17D0">
      <w:pPr>
        <w:spacing w:after="0"/>
        <w:ind w:firstLine="709"/>
        <w:rPr>
          <w:rFonts w:ascii="Times New Roman" w:hAnsi="Times New Roman"/>
          <w:szCs w:val="28"/>
        </w:rPr>
      </w:pPr>
    </w:p>
    <w:p w:rsidR="005A17D0" w:rsidRDefault="005A17D0" w:rsidP="005A17D0">
      <w:pPr>
        <w:spacing w:after="0"/>
        <w:ind w:firstLine="709"/>
        <w:rPr>
          <w:rFonts w:ascii="Times New Roman" w:hAnsi="Times New Roman"/>
          <w:szCs w:val="28"/>
        </w:rPr>
      </w:pPr>
    </w:p>
    <w:p w:rsidR="005A17D0" w:rsidRDefault="005A17D0" w:rsidP="005A17D0">
      <w:pPr>
        <w:spacing w:after="0"/>
        <w:ind w:firstLine="709"/>
        <w:rPr>
          <w:rFonts w:ascii="Times New Roman" w:hAnsi="Times New Roman"/>
          <w:color w:val="FF0000"/>
          <w:szCs w:val="28"/>
        </w:rPr>
      </w:pPr>
    </w:p>
    <w:p w:rsidR="005A17D0" w:rsidRDefault="005A17D0" w:rsidP="005A17D0">
      <w:pPr>
        <w:tabs>
          <w:tab w:val="left" w:pos="6640"/>
        </w:tabs>
        <w:spacing w:after="0"/>
        <w:rPr>
          <w:rFonts w:ascii="Times New Roman" w:hAnsi="Times New Roman"/>
          <w:color w:val="FF0000"/>
          <w:szCs w:val="28"/>
        </w:rPr>
      </w:pPr>
    </w:p>
    <w:p w:rsidR="005A17D0" w:rsidRDefault="005A17D0" w:rsidP="005A17D0">
      <w:pPr>
        <w:tabs>
          <w:tab w:val="left" w:pos="6640"/>
        </w:tabs>
        <w:spacing w:after="0"/>
        <w:rPr>
          <w:rFonts w:ascii="Times New Roman" w:hAnsi="Times New Roman"/>
          <w:color w:val="FF0000"/>
          <w:szCs w:val="28"/>
        </w:rPr>
      </w:pPr>
    </w:p>
    <w:p w:rsidR="005A17D0" w:rsidRDefault="005A17D0" w:rsidP="005A1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5A17D0" w:rsidRDefault="005A17D0" w:rsidP="005A1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ПМ.00 _____________________________________________________________</w:t>
      </w:r>
    </w:p>
    <w:p w:rsidR="005A17D0" w:rsidRDefault="005A17D0" w:rsidP="005A1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</w:t>
      </w:r>
    </w:p>
    <w:p w:rsidR="005A17D0" w:rsidRDefault="005A17D0" w:rsidP="005A17D0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5A17D0" w:rsidRDefault="005A17D0" w:rsidP="005A1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</w:t>
      </w:r>
    </w:p>
    <w:p w:rsidR="005A17D0" w:rsidRDefault="005A17D0" w:rsidP="005A17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(________________ профиль)</w:t>
      </w:r>
    </w:p>
    <w:p w:rsidR="005A17D0" w:rsidRDefault="005A17D0" w:rsidP="005A17D0">
      <w:pPr>
        <w:spacing w:before="240" w:after="0"/>
        <w:rPr>
          <w:rFonts w:ascii="Times New Roman" w:hAnsi="Times New Roman"/>
          <w:b/>
          <w:sz w:val="28"/>
          <w:szCs w:val="28"/>
        </w:rPr>
      </w:pPr>
    </w:p>
    <w:p w:rsidR="005A17D0" w:rsidRDefault="005A17D0" w:rsidP="005A17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A17D0" w:rsidRDefault="005A17D0" w:rsidP="005A17D0">
      <w:pPr>
        <w:spacing w:after="0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:rsidR="005A17D0" w:rsidRDefault="005A17D0" w:rsidP="005A17D0">
      <w:pPr>
        <w:spacing w:after="0"/>
        <w:jc w:val="center"/>
        <w:rPr>
          <w:rFonts w:ascii="Times New Roman" w:eastAsia="Lucida Sans Unicode" w:hAnsi="Times New Roman"/>
          <w:b/>
          <w:sz w:val="28"/>
          <w:szCs w:val="28"/>
        </w:rPr>
      </w:pPr>
    </w:p>
    <w:p w:rsidR="005A17D0" w:rsidRDefault="005A17D0" w:rsidP="005A17D0">
      <w:pPr>
        <w:spacing w:after="0"/>
        <w:jc w:val="center"/>
        <w:rPr>
          <w:rFonts w:ascii="Times New Roman" w:hAnsi="Times New Roman"/>
          <w:b/>
          <w:color w:val="FF0000"/>
          <w:sz w:val="28"/>
          <w:szCs w:val="32"/>
        </w:rPr>
      </w:pPr>
    </w:p>
    <w:p w:rsidR="005A17D0" w:rsidRDefault="005A17D0" w:rsidP="005A17D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83"/>
        <w:jc w:val="right"/>
        <w:rPr>
          <w:rFonts w:ascii="Times New Roman" w:hAnsi="Times New Roman"/>
          <w:sz w:val="24"/>
          <w:szCs w:val="24"/>
        </w:rPr>
      </w:pPr>
    </w:p>
    <w:p w:rsidR="005A17D0" w:rsidRDefault="005A17D0" w:rsidP="005A17D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Разработчик: </w:t>
      </w:r>
    </w:p>
    <w:p w:rsidR="005A17D0" w:rsidRDefault="005A17D0" w:rsidP="005A17D0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>ФИО, преподаватель (мастер П</w:t>
      </w:r>
      <w:r w:rsidRPr="005A17D0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</w:rPr>
        <w:t>О)</w:t>
      </w:r>
    </w:p>
    <w:p w:rsidR="004846E8" w:rsidRDefault="004846E8" w:rsidP="0048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CAB" w:rsidRPr="006D4449" w:rsidRDefault="00BC20E6" w:rsidP="006D444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699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88"/>
        <w:gridCol w:w="1665"/>
      </w:tblGrid>
      <w:tr w:rsidR="006D4449" w:rsidRPr="00305D37" w:rsidTr="006D4449">
        <w:tc>
          <w:tcPr>
            <w:tcW w:w="8188" w:type="dxa"/>
          </w:tcPr>
          <w:p w:rsidR="006D4449" w:rsidRPr="00B031FA" w:rsidRDefault="006D4449" w:rsidP="00B031FA">
            <w:pPr>
              <w:pStyle w:val="af3"/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665" w:type="dxa"/>
          </w:tcPr>
          <w:p w:rsidR="006D4449" w:rsidRPr="00B031FA" w:rsidRDefault="00305D37" w:rsidP="00305D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1F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</w:p>
        </w:tc>
      </w:tr>
      <w:tr w:rsidR="006D4449" w:rsidRPr="00305D37" w:rsidTr="006D4449">
        <w:tc>
          <w:tcPr>
            <w:tcW w:w="8188" w:type="dxa"/>
          </w:tcPr>
          <w:p w:rsidR="006D4449" w:rsidRPr="00B031FA" w:rsidRDefault="006D4449" w:rsidP="00B031FA">
            <w:pPr>
              <w:pStyle w:val="af3"/>
              <w:numPr>
                <w:ilvl w:val="0"/>
                <w:numId w:val="13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СТРУКТУРА И СОДЕРЖАНИЕ ПРОГРАММЫ</w:t>
            </w:r>
          </w:p>
        </w:tc>
        <w:tc>
          <w:tcPr>
            <w:tcW w:w="1665" w:type="dxa"/>
          </w:tcPr>
          <w:p w:rsidR="006D4449" w:rsidRPr="00B031FA" w:rsidRDefault="006D4449" w:rsidP="006D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49" w:rsidRPr="00305D37" w:rsidTr="006D4449">
        <w:tc>
          <w:tcPr>
            <w:tcW w:w="8188" w:type="dxa"/>
          </w:tcPr>
          <w:p w:rsidR="006D4449" w:rsidRPr="00B031FA" w:rsidRDefault="006D4449" w:rsidP="00B031FA">
            <w:pPr>
              <w:pStyle w:val="af3"/>
              <w:numPr>
                <w:ilvl w:val="1"/>
                <w:numId w:val="12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Тематический план</w:t>
            </w:r>
          </w:p>
        </w:tc>
        <w:tc>
          <w:tcPr>
            <w:tcW w:w="1665" w:type="dxa"/>
          </w:tcPr>
          <w:p w:rsidR="006D4449" w:rsidRPr="00B031FA" w:rsidRDefault="006D4449" w:rsidP="006D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49" w:rsidRPr="00305D37" w:rsidTr="006D4449">
        <w:tc>
          <w:tcPr>
            <w:tcW w:w="8188" w:type="dxa"/>
          </w:tcPr>
          <w:p w:rsidR="006D4449" w:rsidRPr="00B031FA" w:rsidRDefault="00305D37" w:rsidP="00B031FA">
            <w:pPr>
              <w:pStyle w:val="af3"/>
              <w:numPr>
                <w:ilvl w:val="1"/>
                <w:numId w:val="12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 xml:space="preserve"> </w:t>
            </w:r>
            <w:r w:rsidR="006D4449" w:rsidRPr="00B031FA">
              <w:rPr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1665" w:type="dxa"/>
          </w:tcPr>
          <w:p w:rsidR="006D4449" w:rsidRPr="00B031FA" w:rsidRDefault="006D4449" w:rsidP="006D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49" w:rsidRPr="00305D37" w:rsidTr="006D4449">
        <w:tc>
          <w:tcPr>
            <w:tcW w:w="8188" w:type="dxa"/>
          </w:tcPr>
          <w:p w:rsidR="006D4449" w:rsidRPr="00B031FA" w:rsidRDefault="006D4449" w:rsidP="00B031FA">
            <w:pPr>
              <w:pStyle w:val="af3"/>
              <w:numPr>
                <w:ilvl w:val="0"/>
                <w:numId w:val="12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5" w:type="dxa"/>
          </w:tcPr>
          <w:p w:rsidR="006D4449" w:rsidRPr="00B031FA" w:rsidRDefault="006D4449" w:rsidP="006D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49" w:rsidRPr="00305D37" w:rsidTr="006D4449">
        <w:tc>
          <w:tcPr>
            <w:tcW w:w="8188" w:type="dxa"/>
          </w:tcPr>
          <w:p w:rsidR="006D4449" w:rsidRPr="00B031FA" w:rsidRDefault="006D4449" w:rsidP="00B031FA">
            <w:pPr>
              <w:pStyle w:val="af3"/>
              <w:numPr>
                <w:ilvl w:val="1"/>
                <w:numId w:val="12"/>
              </w:numPr>
              <w:tabs>
                <w:tab w:val="left" w:pos="993"/>
              </w:tabs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1665" w:type="dxa"/>
          </w:tcPr>
          <w:p w:rsidR="006D4449" w:rsidRPr="00B031FA" w:rsidRDefault="006D4449" w:rsidP="006D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49" w:rsidRPr="00305D37" w:rsidTr="006D4449">
        <w:tc>
          <w:tcPr>
            <w:tcW w:w="8188" w:type="dxa"/>
          </w:tcPr>
          <w:p w:rsidR="006D4449" w:rsidRPr="00B031FA" w:rsidRDefault="006D4449" w:rsidP="00B031FA">
            <w:pPr>
              <w:pStyle w:val="af3"/>
              <w:numPr>
                <w:ilvl w:val="1"/>
                <w:numId w:val="12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665" w:type="dxa"/>
          </w:tcPr>
          <w:p w:rsidR="006D4449" w:rsidRPr="00B031FA" w:rsidRDefault="006D4449" w:rsidP="006D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49" w:rsidRPr="00305D37" w:rsidTr="006D4449">
        <w:tc>
          <w:tcPr>
            <w:tcW w:w="8188" w:type="dxa"/>
          </w:tcPr>
          <w:p w:rsidR="006D4449" w:rsidRPr="00B031FA" w:rsidRDefault="006D4449" w:rsidP="00B031FA">
            <w:pPr>
              <w:pStyle w:val="af3"/>
              <w:numPr>
                <w:ilvl w:val="1"/>
                <w:numId w:val="12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Общие требования к организации учебной практики</w:t>
            </w:r>
          </w:p>
        </w:tc>
        <w:tc>
          <w:tcPr>
            <w:tcW w:w="1665" w:type="dxa"/>
          </w:tcPr>
          <w:p w:rsidR="006D4449" w:rsidRPr="00B031FA" w:rsidRDefault="006D4449" w:rsidP="006D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49" w:rsidRPr="00305D37" w:rsidTr="006D4449">
        <w:tc>
          <w:tcPr>
            <w:tcW w:w="8188" w:type="dxa"/>
          </w:tcPr>
          <w:p w:rsidR="006D4449" w:rsidRPr="00B031FA" w:rsidRDefault="00305D37" w:rsidP="00B031FA">
            <w:pPr>
              <w:pStyle w:val="af3"/>
              <w:numPr>
                <w:ilvl w:val="1"/>
                <w:numId w:val="12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sz w:val="28"/>
                <w:szCs w:val="28"/>
              </w:rPr>
              <w:t>Кадровое обеспечение практики</w:t>
            </w:r>
          </w:p>
        </w:tc>
        <w:tc>
          <w:tcPr>
            <w:tcW w:w="1665" w:type="dxa"/>
          </w:tcPr>
          <w:p w:rsidR="006D4449" w:rsidRPr="00B031FA" w:rsidRDefault="006D4449" w:rsidP="006D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49" w:rsidRPr="00305D37" w:rsidTr="006D4449">
        <w:tc>
          <w:tcPr>
            <w:tcW w:w="8188" w:type="dxa"/>
          </w:tcPr>
          <w:p w:rsidR="006D4449" w:rsidRPr="00B031FA" w:rsidRDefault="00305D37" w:rsidP="00B031FA">
            <w:pPr>
              <w:pStyle w:val="af3"/>
              <w:numPr>
                <w:ilvl w:val="0"/>
                <w:numId w:val="12"/>
              </w:num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sz w:val="28"/>
                <w:szCs w:val="28"/>
              </w:rPr>
            </w:pPr>
            <w:r w:rsidRPr="00B031FA">
              <w:rPr>
                <w:caps/>
                <w:sz w:val="28"/>
                <w:szCs w:val="28"/>
              </w:rPr>
              <w:t>Контроль и оценка результатов практики</w:t>
            </w:r>
          </w:p>
        </w:tc>
        <w:tc>
          <w:tcPr>
            <w:tcW w:w="1665" w:type="dxa"/>
          </w:tcPr>
          <w:p w:rsidR="006D4449" w:rsidRPr="00B031FA" w:rsidRDefault="006D4449" w:rsidP="006D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449" w:rsidRPr="00305D37" w:rsidTr="006D4449">
        <w:tc>
          <w:tcPr>
            <w:tcW w:w="8188" w:type="dxa"/>
          </w:tcPr>
          <w:p w:rsidR="00305D37" w:rsidRPr="00B031FA" w:rsidRDefault="00305D37" w:rsidP="00B031FA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993"/>
              </w:tabs>
              <w:spacing w:line="240" w:lineRule="auto"/>
              <w:ind w:left="142" w:right="40" w:firstLine="284"/>
              <w:jc w:val="left"/>
              <w:rPr>
                <w:rFonts w:eastAsiaTheme="minorEastAsia"/>
                <w:caps/>
                <w:color w:val="auto"/>
                <w:sz w:val="28"/>
                <w:szCs w:val="28"/>
              </w:rPr>
            </w:pPr>
            <w:r w:rsidRPr="00B031FA">
              <w:rPr>
                <w:rFonts w:eastAsiaTheme="minorEastAsia"/>
                <w:caps/>
                <w:color w:val="auto"/>
                <w:sz w:val="28"/>
                <w:szCs w:val="28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  <w:p w:rsidR="006D4449" w:rsidRPr="00B031FA" w:rsidRDefault="006D4449" w:rsidP="00B031FA">
            <w:pPr>
              <w:tabs>
                <w:tab w:val="left" w:pos="993"/>
              </w:tabs>
              <w:spacing w:line="360" w:lineRule="auto"/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6D4449" w:rsidRPr="00B031FA" w:rsidRDefault="006D4449" w:rsidP="006D44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CAB" w:rsidRDefault="00960CAB" w:rsidP="006D444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AB" w:rsidRDefault="00960CAB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7D0" w:rsidRDefault="005A17D0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4A2" w:rsidRDefault="00E254A2" w:rsidP="0030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D37" w:rsidRDefault="00305D37" w:rsidP="0030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E6" w:rsidRPr="00E254A2" w:rsidRDefault="00BC20E6" w:rsidP="00E254A2">
      <w:pPr>
        <w:pStyle w:val="af3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54A2">
        <w:rPr>
          <w:b/>
          <w:bCs/>
          <w:sz w:val="28"/>
          <w:szCs w:val="28"/>
        </w:rPr>
        <w:lastRenderedPageBreak/>
        <w:t xml:space="preserve">ПАСПОРТ </w:t>
      </w:r>
      <w:r w:rsidR="0030061E">
        <w:rPr>
          <w:b/>
          <w:bCs/>
          <w:sz w:val="28"/>
          <w:szCs w:val="28"/>
        </w:rPr>
        <w:t xml:space="preserve">РАБОЧЕЙ </w:t>
      </w:r>
      <w:r w:rsidRPr="00E254A2">
        <w:rPr>
          <w:b/>
          <w:bCs/>
          <w:sz w:val="28"/>
          <w:szCs w:val="28"/>
        </w:rPr>
        <w:t xml:space="preserve">ПРОГРАММЫ </w:t>
      </w:r>
    </w:p>
    <w:p w:rsidR="00E254A2" w:rsidRPr="00E254A2" w:rsidRDefault="00E254A2" w:rsidP="00E254A2">
      <w:pPr>
        <w:pStyle w:val="af3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C20E6" w:rsidRPr="007852AB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852AB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BC20E6" w:rsidRPr="007852AB" w:rsidRDefault="00BC20E6" w:rsidP="007852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2AB">
        <w:rPr>
          <w:rFonts w:ascii="Times New Roman" w:hAnsi="Times New Roman" w:cs="Times New Roman"/>
          <w:sz w:val="28"/>
          <w:szCs w:val="28"/>
        </w:rPr>
        <w:tab/>
      </w:r>
      <w:r w:rsidR="0030061E" w:rsidRPr="007852AB">
        <w:rPr>
          <w:rFonts w:ascii="Times New Roman" w:hAnsi="Times New Roman" w:cs="Times New Roman"/>
          <w:sz w:val="28"/>
          <w:szCs w:val="28"/>
        </w:rPr>
        <w:t>Рабочая п</w:t>
      </w:r>
      <w:r w:rsidRPr="007852AB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7852AB" w:rsidRPr="007852AB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70590B" w:rsidRPr="007852AB">
        <w:rPr>
          <w:rFonts w:ascii="Times New Roman" w:hAnsi="Times New Roman" w:cs="Times New Roman"/>
          <w:sz w:val="28"/>
          <w:szCs w:val="28"/>
        </w:rPr>
        <w:t>практики</w:t>
      </w:r>
      <w:r w:rsidRPr="007852AB"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</w:t>
      </w:r>
      <w:r w:rsidR="007852AB" w:rsidRPr="007852AB">
        <w:rPr>
          <w:rFonts w:ascii="Times New Roman" w:hAnsi="Times New Roman" w:cs="Times New Roman"/>
          <w:sz w:val="28"/>
          <w:szCs w:val="28"/>
        </w:rPr>
        <w:t xml:space="preserve"> СПО</w:t>
      </w:r>
      <w:r w:rsidRPr="007852AB">
        <w:rPr>
          <w:rFonts w:ascii="Times New Roman" w:hAnsi="Times New Roman" w:cs="Times New Roman"/>
          <w:sz w:val="28"/>
          <w:szCs w:val="28"/>
        </w:rPr>
        <w:t xml:space="preserve"> в соответствии с ФГОС СПО </w:t>
      </w:r>
      <w:r w:rsidRPr="007852AB">
        <w:rPr>
          <w:rFonts w:ascii="Times New Roman" w:hAnsi="Times New Roman" w:cs="Times New Roman"/>
          <w:i/>
          <w:iCs/>
          <w:sz w:val="28"/>
          <w:szCs w:val="28"/>
        </w:rPr>
        <w:t>код название,</w:t>
      </w:r>
      <w:r w:rsidRPr="007852AB">
        <w:rPr>
          <w:rFonts w:ascii="Times New Roman" w:hAnsi="Times New Roman" w:cs="Times New Roman"/>
          <w:sz w:val="28"/>
          <w:szCs w:val="28"/>
        </w:rPr>
        <w:t xml:space="preserve"> </w:t>
      </w:r>
      <w:r w:rsidR="00451969" w:rsidRPr="007852AB">
        <w:rPr>
          <w:rFonts w:ascii="Times New Roman" w:hAnsi="Times New Roman" w:cs="Times New Roman"/>
          <w:i/>
          <w:iCs/>
          <w:sz w:val="28"/>
          <w:szCs w:val="28"/>
        </w:rPr>
        <w:t>специальность/профессия.</w:t>
      </w:r>
    </w:p>
    <w:p w:rsidR="00902436" w:rsidRPr="007852AB" w:rsidRDefault="00BC20E6" w:rsidP="007852A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2A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852AB">
        <w:rPr>
          <w:rFonts w:ascii="Times New Roman" w:hAnsi="Times New Roman" w:cs="Times New Roman"/>
          <w:b/>
          <w:bCs/>
          <w:sz w:val="28"/>
          <w:szCs w:val="28"/>
        </w:rPr>
        <w:t xml:space="preserve">1.2. Цели и </w:t>
      </w:r>
      <w:r w:rsidR="007852AB" w:rsidRPr="007852AB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учебной практики </w:t>
      </w:r>
    </w:p>
    <w:p w:rsidR="007852AB" w:rsidRPr="007852AB" w:rsidRDefault="00BC20E6" w:rsidP="007852AB">
      <w:pPr>
        <w:spacing w:before="24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852AB">
        <w:rPr>
          <w:rFonts w:ascii="Times New Roman" w:hAnsi="Times New Roman" w:cs="Times New Roman"/>
          <w:sz w:val="28"/>
          <w:szCs w:val="28"/>
        </w:rPr>
        <w:tab/>
      </w:r>
      <w:r w:rsidR="007852AB" w:rsidRPr="007852AB">
        <w:rPr>
          <w:rFonts w:ascii="Times New Roman" w:eastAsia="Times New Roman" w:hAnsi="Times New Roman"/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и реализуется по виду профессиональной деятельности ________</w:t>
      </w:r>
      <w:r w:rsidR="007852AB">
        <w:rPr>
          <w:rFonts w:ascii="Times New Roman" w:eastAsia="Times New Roman" w:hAnsi="Times New Roman"/>
          <w:sz w:val="28"/>
          <w:szCs w:val="28"/>
        </w:rPr>
        <w:t>_____________________________</w:t>
      </w:r>
      <w:r w:rsidR="007852AB" w:rsidRPr="007852AB">
        <w:rPr>
          <w:rFonts w:ascii="Times New Roman" w:eastAsia="Times New Roman" w:hAnsi="Times New Roman"/>
          <w:sz w:val="28"/>
          <w:szCs w:val="28"/>
        </w:rPr>
        <w:t xml:space="preserve">__ для последующего освоения ими общих и профессиональных компетенций по избранной </w:t>
      </w:r>
      <w:r w:rsidR="007852AB" w:rsidRPr="007852AB">
        <w:rPr>
          <w:rFonts w:ascii="Times New Roman" w:eastAsia="Times New Roman" w:hAnsi="Times New Roman"/>
          <w:i/>
          <w:sz w:val="28"/>
          <w:szCs w:val="28"/>
        </w:rPr>
        <w:t>профессии/специальности.</w:t>
      </w:r>
    </w:p>
    <w:p w:rsidR="007852AB" w:rsidRPr="007852AB" w:rsidRDefault="007852AB" w:rsidP="007852AB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852AB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7852AB">
        <w:rPr>
          <w:rFonts w:ascii="Times New Roman" w:eastAsia="Times New Roman" w:hAnsi="Times New Roman"/>
          <w:sz w:val="28"/>
          <w:szCs w:val="28"/>
        </w:rPr>
        <w:t>.1. Перечень общих компетенций</w:t>
      </w:r>
      <w:r w:rsidRPr="007852AB"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852AB" w:rsidRPr="007852AB" w:rsidTr="000727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B" w:rsidRPr="007852AB" w:rsidRDefault="007852AB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B" w:rsidRPr="007852AB" w:rsidRDefault="007852AB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7852AB" w:rsidRPr="007852AB" w:rsidTr="000727D0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B" w:rsidRPr="007852AB" w:rsidRDefault="007852AB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ОК 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B" w:rsidRPr="007852AB" w:rsidRDefault="007852AB" w:rsidP="000727D0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Берутся в соответствии с ФГОС по профессии (специальности) компетенции, формируемые в рамках данной практики</w:t>
            </w:r>
          </w:p>
        </w:tc>
      </w:tr>
      <w:tr w:rsidR="007852AB" w:rsidRPr="007852AB" w:rsidTr="000727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B" w:rsidRPr="007852AB" w:rsidRDefault="007852AB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ОК N.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B" w:rsidRPr="007852AB" w:rsidRDefault="007852AB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……..</w:t>
            </w:r>
          </w:p>
        </w:tc>
      </w:tr>
    </w:tbl>
    <w:p w:rsidR="007852AB" w:rsidRPr="007852AB" w:rsidRDefault="007852AB" w:rsidP="007852A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7852AB" w:rsidRPr="007852AB" w:rsidRDefault="007852AB" w:rsidP="007852A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1.2</w:t>
      </w:r>
      <w:r w:rsidRPr="007852AB">
        <w:rPr>
          <w:rFonts w:ascii="Times New Roman" w:eastAsia="Times New Roman" w:hAnsi="Times New Roman"/>
          <w:bCs/>
          <w:iCs/>
          <w:sz w:val="28"/>
          <w:szCs w:val="28"/>
        </w:rPr>
        <w:t xml:space="preserve">.2. Перечень профессиональных компетенций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852AB" w:rsidRPr="007852AB" w:rsidTr="000727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B" w:rsidRPr="007852AB" w:rsidRDefault="007852AB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B" w:rsidRPr="007852AB" w:rsidRDefault="007852AB" w:rsidP="007852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Наименование профессиональных компетенций</w:t>
            </w:r>
          </w:p>
        </w:tc>
      </w:tr>
      <w:tr w:rsidR="007852AB" w:rsidRPr="007852AB" w:rsidTr="000727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B" w:rsidRPr="007852AB" w:rsidRDefault="007852AB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ПК 1.1.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B" w:rsidRPr="007852AB" w:rsidRDefault="007852AB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7852AB" w:rsidRPr="007852AB" w:rsidTr="000727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B" w:rsidRPr="007852AB" w:rsidRDefault="007852AB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…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B" w:rsidRPr="007852AB" w:rsidRDefault="007852AB" w:rsidP="000727D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…..</w:t>
            </w:r>
          </w:p>
        </w:tc>
      </w:tr>
    </w:tbl>
    <w:p w:rsidR="007852AB" w:rsidRPr="007852AB" w:rsidRDefault="007852AB" w:rsidP="007852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7852AB" w:rsidRPr="007852AB" w:rsidRDefault="007852AB" w:rsidP="007852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1.2</w:t>
      </w:r>
      <w:r w:rsidRPr="007852AB">
        <w:rPr>
          <w:rFonts w:ascii="Times New Roman" w:eastAsia="Times New Roman" w:hAnsi="Times New Roman"/>
          <w:bCs/>
          <w:sz w:val="28"/>
          <w:szCs w:val="28"/>
        </w:rPr>
        <w:t>.3. В результате прохождения учебной практики студент должен</w:t>
      </w:r>
      <w:r w:rsidRPr="007852AB">
        <w:rPr>
          <w:rFonts w:ascii="Times New Roman" w:eastAsia="Times New Roman" w:hAnsi="Times New Roman"/>
          <w:bCs/>
          <w:sz w:val="28"/>
          <w:szCs w:val="28"/>
          <w:vertAlign w:val="superscript"/>
        </w:rPr>
        <w:footnoteReference w:id="2"/>
      </w:r>
      <w:r w:rsidRPr="007852AB">
        <w:rPr>
          <w:rFonts w:ascii="Times New Roman" w:eastAsia="Times New Roman" w:hAnsi="Times New Roman"/>
          <w:bCs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7852AB" w:rsidRPr="007852AB" w:rsidTr="007852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B" w:rsidRPr="007852AB" w:rsidRDefault="007852AB" w:rsidP="000727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sz w:val="28"/>
                <w:szCs w:val="28"/>
              </w:rPr>
              <w:t>уметь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B" w:rsidRPr="007852AB" w:rsidRDefault="007852AB" w:rsidP="000727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7852AB" w:rsidRPr="007852AB" w:rsidTr="007852A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AB" w:rsidRPr="007852AB" w:rsidRDefault="007852AB" w:rsidP="000727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52AB">
              <w:rPr>
                <w:rFonts w:ascii="Times New Roman" w:eastAsia="Times New Roman" w:hAnsi="Times New Roman"/>
                <w:bCs/>
                <w:sz w:val="28"/>
                <w:szCs w:val="28"/>
              </w:rPr>
              <w:t>Иметь первоначальный практический опыт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AB" w:rsidRPr="007852AB" w:rsidRDefault="007852AB" w:rsidP="000727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</w:tbl>
    <w:p w:rsidR="007852AB" w:rsidRPr="007852AB" w:rsidRDefault="007852AB" w:rsidP="007852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852AB" w:rsidRPr="007852AB" w:rsidRDefault="007852AB" w:rsidP="007852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1.3</w:t>
      </w:r>
      <w:r w:rsidRPr="007852AB">
        <w:rPr>
          <w:rFonts w:ascii="Times New Roman" w:eastAsia="Times New Roman" w:hAnsi="Times New Roman"/>
          <w:b/>
          <w:sz w:val="28"/>
          <w:szCs w:val="28"/>
        </w:rPr>
        <w:t>. Количество часов, отводимое на прохождение учебной практики</w:t>
      </w:r>
    </w:p>
    <w:p w:rsidR="007852AB" w:rsidRPr="007852AB" w:rsidRDefault="007852AB" w:rsidP="007852A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852AB">
        <w:rPr>
          <w:rFonts w:ascii="Times New Roman" w:eastAsia="Times New Roman" w:hAnsi="Times New Roman"/>
          <w:sz w:val="28"/>
          <w:szCs w:val="28"/>
        </w:rPr>
        <w:t>Всего часов ___________________________</w:t>
      </w:r>
      <w:r w:rsidR="00CB2AAC">
        <w:rPr>
          <w:rFonts w:ascii="Times New Roman" w:eastAsia="Times New Roman" w:hAnsi="Times New Roman"/>
          <w:sz w:val="28"/>
          <w:szCs w:val="28"/>
        </w:rPr>
        <w:t>, в том числе практической подготовки _____________.</w:t>
      </w:r>
    </w:p>
    <w:p w:rsidR="00E254A2" w:rsidRPr="00E254A2" w:rsidRDefault="00E254A2" w:rsidP="00785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0E6" w:rsidRPr="00DF0CED" w:rsidRDefault="00BC20E6" w:rsidP="00DF0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20E6" w:rsidRDefault="00BC20E6" w:rsidP="00BC20E6">
      <w:pPr>
        <w:tabs>
          <w:tab w:val="left" w:pos="4112"/>
        </w:tabs>
        <w:ind w:firstLine="180"/>
        <w:rPr>
          <w:rFonts w:ascii="Times New Roman" w:hAnsi="Times New Roman" w:cs="Times New Roman"/>
          <w:b/>
          <w:caps/>
          <w:sz w:val="28"/>
          <w:szCs w:val="28"/>
        </w:rPr>
        <w:sectPr w:rsidR="00BC20E6" w:rsidSect="00305D37"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D347E5" w:rsidRDefault="005A17D0" w:rsidP="00D347E5">
      <w:pPr>
        <w:pStyle w:val="21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A51F4" w:rsidRPr="00A036D4">
        <w:rPr>
          <w:b/>
          <w:sz w:val="28"/>
          <w:szCs w:val="28"/>
        </w:rPr>
        <w:t>. </w:t>
      </w:r>
      <w:r w:rsidR="00960CAB">
        <w:rPr>
          <w:b/>
          <w:sz w:val="28"/>
          <w:szCs w:val="28"/>
        </w:rPr>
        <w:t xml:space="preserve">СТРУКТУРА </w:t>
      </w:r>
      <w:r w:rsidR="0084710C">
        <w:rPr>
          <w:b/>
          <w:sz w:val="28"/>
          <w:szCs w:val="28"/>
        </w:rPr>
        <w:t xml:space="preserve"> </w:t>
      </w:r>
      <w:r w:rsidR="00451969">
        <w:rPr>
          <w:b/>
          <w:sz w:val="28"/>
          <w:szCs w:val="28"/>
        </w:rPr>
        <w:t xml:space="preserve">И СОДЕРЖАНИЕ </w:t>
      </w:r>
      <w:r w:rsidR="006D4449">
        <w:rPr>
          <w:b/>
          <w:sz w:val="28"/>
          <w:szCs w:val="28"/>
        </w:rPr>
        <w:t>ПРОГРАММЫ</w:t>
      </w:r>
    </w:p>
    <w:p w:rsidR="00BA51F4" w:rsidRPr="005A17D0" w:rsidRDefault="005A17D0" w:rsidP="005A17D0">
      <w:pPr>
        <w:pStyle w:val="21"/>
        <w:widowControl w:val="0"/>
        <w:spacing w:before="240" w:after="24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47E5">
        <w:rPr>
          <w:b/>
          <w:sz w:val="28"/>
          <w:szCs w:val="28"/>
        </w:rPr>
        <w:t>.</w:t>
      </w:r>
      <w:r w:rsidR="00BA51F4">
        <w:rPr>
          <w:b/>
          <w:sz w:val="28"/>
          <w:szCs w:val="28"/>
        </w:rPr>
        <w:t xml:space="preserve">1. </w:t>
      </w:r>
      <w:r w:rsidR="00BA51F4" w:rsidRPr="003E2713">
        <w:rPr>
          <w:b/>
          <w:sz w:val="28"/>
          <w:szCs w:val="28"/>
        </w:rPr>
        <w:t xml:space="preserve">Тематический план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3696"/>
        <w:gridCol w:w="3697"/>
        <w:gridCol w:w="3697"/>
      </w:tblGrid>
      <w:tr w:rsidR="00B347B1" w:rsidTr="00B347B1">
        <w:tc>
          <w:tcPr>
            <w:tcW w:w="3085" w:type="dxa"/>
          </w:tcPr>
          <w:p w:rsidR="00B347B1" w:rsidRPr="00B347B1" w:rsidRDefault="00B347B1" w:rsidP="00C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</w:t>
            </w:r>
          </w:p>
        </w:tc>
        <w:tc>
          <w:tcPr>
            <w:tcW w:w="3696" w:type="dxa"/>
          </w:tcPr>
          <w:p w:rsidR="00B347B1" w:rsidRPr="00B347B1" w:rsidRDefault="00B347B1" w:rsidP="00C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Осваиваемый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3697" w:type="dxa"/>
          </w:tcPr>
          <w:p w:rsidR="00B347B1" w:rsidRPr="00B347B1" w:rsidRDefault="00B347B1" w:rsidP="00C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97" w:type="dxa"/>
          </w:tcPr>
          <w:p w:rsidR="00B347B1" w:rsidRPr="00B347B1" w:rsidRDefault="00B347B1" w:rsidP="00C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B1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  <w:p w:rsidR="00B347B1" w:rsidRPr="00B347B1" w:rsidRDefault="00B347B1" w:rsidP="00CC3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B1" w:rsidTr="00B347B1">
        <w:tc>
          <w:tcPr>
            <w:tcW w:w="3085" w:type="dxa"/>
          </w:tcPr>
          <w:p w:rsidR="00B347B1" w:rsidRPr="00B347B1" w:rsidRDefault="00B347B1" w:rsidP="00B347B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7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B347B1" w:rsidRPr="00B347B1" w:rsidRDefault="00B347B1" w:rsidP="00B347B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47B1" w:rsidRPr="00B347B1" w:rsidRDefault="00B347B1" w:rsidP="00B347B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7" w:type="dxa"/>
          </w:tcPr>
          <w:p w:rsidR="00B347B1" w:rsidRPr="00B347B1" w:rsidRDefault="00B347B1" w:rsidP="00B347B1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A51F4" w:rsidRDefault="00BA51F4" w:rsidP="005A17D0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A17D0" w:rsidRPr="005A17D0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5A17D0">
        <w:rPr>
          <w:rFonts w:ascii="Times New Roman" w:hAnsi="Times New Roman" w:cs="Times New Roman"/>
          <w:b/>
          <w:sz w:val="28"/>
          <w:szCs w:val="28"/>
        </w:rPr>
        <w:t>.2</w:t>
      </w:r>
      <w:r w:rsidRPr="00D67917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451969">
        <w:rPr>
          <w:rFonts w:ascii="Times New Roman" w:hAnsi="Times New Roman" w:cs="Times New Roman"/>
          <w:b/>
          <w:sz w:val="28"/>
          <w:szCs w:val="28"/>
        </w:rPr>
        <w:t>учебной</w:t>
      </w:r>
      <w:r w:rsidR="00960CAB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7513"/>
        <w:gridCol w:w="3054"/>
      </w:tblGrid>
      <w:tr w:rsidR="00896E89" w:rsidTr="00F61C17">
        <w:tc>
          <w:tcPr>
            <w:tcW w:w="4219" w:type="dxa"/>
          </w:tcPr>
          <w:p w:rsidR="00896E89" w:rsidRPr="003D7E70" w:rsidRDefault="00896E89" w:rsidP="00F6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7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наименование </w:t>
            </w:r>
            <w:r w:rsidRPr="003D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профессиональных компетенций</w:t>
            </w:r>
          </w:p>
        </w:tc>
        <w:tc>
          <w:tcPr>
            <w:tcW w:w="7513" w:type="dxa"/>
          </w:tcPr>
          <w:p w:rsidR="00896E89" w:rsidRPr="003D7E70" w:rsidRDefault="00896E89" w:rsidP="00F6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3054" w:type="dxa"/>
          </w:tcPr>
          <w:p w:rsidR="00896E89" w:rsidRPr="003D7E70" w:rsidRDefault="00896E89" w:rsidP="00F61C1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D7E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896E89" w:rsidTr="00F61C17">
        <w:tc>
          <w:tcPr>
            <w:tcW w:w="14786" w:type="dxa"/>
            <w:gridSpan w:val="3"/>
          </w:tcPr>
          <w:p w:rsidR="00896E89" w:rsidRDefault="00896E89" w:rsidP="00F6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 профессионального  модул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D7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6E89" w:rsidRPr="003D7E70" w:rsidRDefault="00896E89" w:rsidP="00F61C1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96E89" w:rsidTr="00F61C17">
        <w:tc>
          <w:tcPr>
            <w:tcW w:w="14786" w:type="dxa"/>
            <w:gridSpan w:val="3"/>
          </w:tcPr>
          <w:p w:rsidR="00896E89" w:rsidRPr="003B5040" w:rsidRDefault="00896E89" w:rsidP="00F61C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E70">
              <w:rPr>
                <w:rFonts w:ascii="Times New Roman" w:hAnsi="Times New Roman" w:cs="Times New Roman"/>
                <w:i/>
                <w:sz w:val="24"/>
                <w:szCs w:val="24"/>
              </w:rPr>
              <w:t>МДК указывается при необходимости</w:t>
            </w:r>
          </w:p>
        </w:tc>
      </w:tr>
      <w:tr w:rsidR="00896E89" w:rsidTr="00F61C17">
        <w:tc>
          <w:tcPr>
            <w:tcW w:w="14786" w:type="dxa"/>
            <w:gridSpan w:val="3"/>
          </w:tcPr>
          <w:p w:rsidR="00896E89" w:rsidRPr="003D7E70" w:rsidRDefault="00896E89" w:rsidP="005A17D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раздела </w:t>
            </w:r>
          </w:p>
        </w:tc>
      </w:tr>
      <w:tr w:rsidR="00896E89" w:rsidTr="00F61C17">
        <w:tc>
          <w:tcPr>
            <w:tcW w:w="4219" w:type="dxa"/>
          </w:tcPr>
          <w:p w:rsidR="00896E89" w:rsidRPr="000F69B1" w:rsidRDefault="00896E89" w:rsidP="00F61C1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96E89" w:rsidRPr="0066204F" w:rsidRDefault="00896E89" w:rsidP="00F61C17">
            <w:pPr>
              <w:spacing w:line="255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896E89" w:rsidRPr="003D7E70" w:rsidRDefault="00896E89" w:rsidP="00F61C1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96E89" w:rsidTr="00F61C17">
        <w:tc>
          <w:tcPr>
            <w:tcW w:w="4219" w:type="dxa"/>
          </w:tcPr>
          <w:p w:rsidR="00896E89" w:rsidRPr="000F69B1" w:rsidRDefault="00896E89" w:rsidP="00F61C1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96E89" w:rsidRPr="0066204F" w:rsidRDefault="00896E89" w:rsidP="00F61C17">
            <w:pPr>
              <w:spacing w:line="255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896E89" w:rsidRPr="003D7E70" w:rsidRDefault="00896E89" w:rsidP="00F61C1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96E89" w:rsidTr="00F61C17">
        <w:tc>
          <w:tcPr>
            <w:tcW w:w="4219" w:type="dxa"/>
          </w:tcPr>
          <w:p w:rsidR="00896E89" w:rsidRPr="000F69B1" w:rsidRDefault="00896E89" w:rsidP="00F61C17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896E89" w:rsidRPr="0066204F" w:rsidRDefault="00896E89" w:rsidP="00F61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896E89" w:rsidRPr="003D7E70" w:rsidRDefault="00896E89" w:rsidP="00F61C1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96E89" w:rsidTr="00F61C17">
        <w:tc>
          <w:tcPr>
            <w:tcW w:w="4219" w:type="dxa"/>
          </w:tcPr>
          <w:p w:rsidR="00896E89" w:rsidRPr="0066204F" w:rsidRDefault="00896E89" w:rsidP="00F61C17">
            <w:pPr>
              <w:spacing w:line="255" w:lineRule="atLeas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896E89" w:rsidRPr="0066204F" w:rsidRDefault="00896E89" w:rsidP="00F61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054" w:type="dxa"/>
          </w:tcPr>
          <w:p w:rsidR="00896E89" w:rsidRPr="003D7E70" w:rsidRDefault="00896E89" w:rsidP="00F61C1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896E89" w:rsidTr="00F61C17">
        <w:tc>
          <w:tcPr>
            <w:tcW w:w="4219" w:type="dxa"/>
          </w:tcPr>
          <w:p w:rsidR="00896E89" w:rsidRPr="003D7E70" w:rsidRDefault="00896E89" w:rsidP="00F61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896E89" w:rsidRPr="003D7E70" w:rsidRDefault="00896E89" w:rsidP="00F61C1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054" w:type="dxa"/>
          </w:tcPr>
          <w:p w:rsidR="00896E89" w:rsidRPr="003D7E70" w:rsidRDefault="00896E89" w:rsidP="00F61C17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D122D7" w:rsidRDefault="00D122D7" w:rsidP="00046F23">
      <w:pPr>
        <w:jc w:val="both"/>
        <w:rPr>
          <w:rFonts w:ascii="Times New Roman" w:hAnsi="Times New Roman" w:cs="Times New Roman"/>
          <w:i/>
        </w:rPr>
      </w:pPr>
    </w:p>
    <w:p w:rsidR="00D122D7" w:rsidRDefault="00BA51F4" w:rsidP="00046F23">
      <w:pPr>
        <w:jc w:val="both"/>
        <w:rPr>
          <w:rFonts w:ascii="Times New Roman" w:hAnsi="Times New Roman" w:cs="Times New Roman"/>
          <w:i/>
        </w:rPr>
      </w:pPr>
      <w:r w:rsidRPr="00D67917">
        <w:rPr>
          <w:rFonts w:ascii="Times New Roman" w:hAnsi="Times New Roman" w:cs="Times New Roman"/>
          <w:i/>
        </w:rPr>
        <w:t>Внутри профессионального модуля указываются виды работ и темы. Объем часов определяется по каждой позиции столбца 3 (отмечено звездочкой *). Уровень освоения проставляется в столбце 4 (отмечено двумя звездочками **</w:t>
      </w:r>
      <w:r w:rsidR="00B347B1">
        <w:rPr>
          <w:rFonts w:ascii="Times New Roman" w:hAnsi="Times New Roman" w:cs="Times New Roman"/>
          <w:i/>
        </w:rPr>
        <w:t>, для учебной практики – 3 уровень</w:t>
      </w:r>
      <w:r w:rsidRPr="00D67917">
        <w:rPr>
          <w:rFonts w:ascii="Times New Roman" w:hAnsi="Times New Roman" w:cs="Times New Roman"/>
          <w:i/>
        </w:rPr>
        <w:t>).</w:t>
      </w:r>
    </w:p>
    <w:p w:rsidR="00D122D7" w:rsidRDefault="00D122D7" w:rsidP="00046F23">
      <w:pPr>
        <w:jc w:val="both"/>
        <w:rPr>
          <w:rFonts w:ascii="Times New Roman" w:hAnsi="Times New Roman" w:cs="Times New Roman"/>
          <w:i/>
        </w:rPr>
      </w:pPr>
    </w:p>
    <w:p w:rsidR="00BC20E6" w:rsidRDefault="00BC20E6" w:rsidP="00BC20E6">
      <w:pPr>
        <w:sectPr w:rsidR="00BC20E6" w:rsidSect="005A59A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C20E6" w:rsidRPr="00BF4620" w:rsidRDefault="005A17D0" w:rsidP="00BC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C20E6" w:rsidRPr="00BF4620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6D444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C20E6" w:rsidRDefault="005A17D0" w:rsidP="005A17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20E6" w:rsidRPr="00B3568B">
        <w:rPr>
          <w:rFonts w:ascii="Times New Roman" w:hAnsi="Times New Roman" w:cs="Times New Roman"/>
          <w:b/>
          <w:sz w:val="28"/>
          <w:szCs w:val="28"/>
        </w:rPr>
        <w:t>.1. Требования к минимальному материально-техническому обеспечению</w:t>
      </w:r>
      <w:r w:rsidR="00BC20E6"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E09" w:rsidRDefault="005A17D0" w:rsidP="005A17D0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E09">
        <w:rPr>
          <w:rFonts w:ascii="Times New Roman" w:hAnsi="Times New Roman" w:cs="Times New Roman"/>
          <w:sz w:val="28"/>
          <w:szCs w:val="28"/>
        </w:rPr>
        <w:t xml:space="preserve">В </w:t>
      </w:r>
      <w:r w:rsidR="00E75E09" w:rsidRPr="00E75E09">
        <w:rPr>
          <w:rFonts w:ascii="Times New Roman" w:hAnsi="Times New Roman" w:cs="Times New Roman"/>
          <w:sz w:val="28"/>
          <w:szCs w:val="28"/>
        </w:rPr>
        <w:t>со</w:t>
      </w:r>
      <w:r w:rsidR="00E75E09">
        <w:rPr>
          <w:rFonts w:ascii="Times New Roman" w:hAnsi="Times New Roman" w:cs="Times New Roman"/>
          <w:sz w:val="28"/>
          <w:szCs w:val="28"/>
        </w:rPr>
        <w:t>ответствии с требованиями ФГОС СП</w:t>
      </w:r>
      <w:r w:rsidR="00E75E09" w:rsidRPr="00E75E09">
        <w:rPr>
          <w:rFonts w:ascii="Times New Roman" w:hAnsi="Times New Roman" w:cs="Times New Roman"/>
          <w:sz w:val="28"/>
          <w:szCs w:val="28"/>
        </w:rPr>
        <w:t xml:space="preserve">О </w:t>
      </w:r>
      <w:r w:rsidR="00E75E09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E75E09" w:rsidRPr="00E75E09">
        <w:rPr>
          <w:rFonts w:ascii="Times New Roman" w:hAnsi="Times New Roman" w:cs="Times New Roman"/>
          <w:sz w:val="28"/>
          <w:szCs w:val="28"/>
        </w:rPr>
        <w:t>располагает материально</w:t>
      </w:r>
      <w:r w:rsidR="00E75E09">
        <w:rPr>
          <w:rFonts w:ascii="Times New Roman" w:hAnsi="Times New Roman" w:cs="Times New Roman"/>
          <w:sz w:val="28"/>
          <w:szCs w:val="28"/>
        </w:rPr>
        <w:t>-</w:t>
      </w:r>
      <w:r w:rsidR="00E75E09" w:rsidRPr="00E75E09">
        <w:rPr>
          <w:rFonts w:ascii="Times New Roman" w:hAnsi="Times New Roman" w:cs="Times New Roman"/>
          <w:sz w:val="28"/>
          <w:szCs w:val="28"/>
        </w:rPr>
        <w:t>технической базой, соответствующей действующим противопожарным правилам и нормам</w:t>
      </w:r>
      <w:r w:rsidR="00E75E09">
        <w:rPr>
          <w:rFonts w:ascii="Times New Roman" w:hAnsi="Times New Roman" w:cs="Times New Roman"/>
          <w:sz w:val="28"/>
          <w:szCs w:val="28"/>
        </w:rPr>
        <w:t>.</w:t>
      </w:r>
    </w:p>
    <w:p w:rsidR="00091EE5" w:rsidRDefault="000167AA" w:rsidP="005A17D0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7A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30061E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0167AA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Pr="000167AA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0167AA">
        <w:rPr>
          <w:rFonts w:ascii="Times New Roman" w:hAnsi="Times New Roman" w:cs="Times New Roman"/>
          <w:sz w:val="28"/>
          <w:szCs w:val="28"/>
        </w:rPr>
        <w:t xml:space="preserve">прохождение  в </w:t>
      </w:r>
      <w:r w:rsidRPr="000167AA">
        <w:rPr>
          <w:rFonts w:ascii="Times New Roman" w:hAnsi="Times New Roman" w:cs="Times New Roman"/>
          <w:i/>
          <w:sz w:val="28"/>
          <w:szCs w:val="28"/>
        </w:rPr>
        <w:t>(написать названия лабораторий, мастерских)</w:t>
      </w:r>
      <w:r w:rsidR="00522A79">
        <w:rPr>
          <w:rFonts w:ascii="Times New Roman" w:hAnsi="Times New Roman" w:cs="Times New Roman"/>
          <w:sz w:val="28"/>
          <w:szCs w:val="28"/>
        </w:rPr>
        <w:t>.</w:t>
      </w:r>
    </w:p>
    <w:p w:rsidR="00091EE5" w:rsidRPr="00091EE5" w:rsidRDefault="00091EE5" w:rsidP="00091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1BF5" w:rsidRPr="00091EE5" w:rsidRDefault="00091EE5" w:rsidP="00091EE5">
      <w:pPr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1EE5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Оборудование, инструменты и приспособления</w:t>
      </w:r>
      <w:r w:rsidRPr="00D67917">
        <w:rPr>
          <w:rFonts w:ascii="Times New Roman" w:hAnsi="Times New Roman" w:cs="Times New Roman"/>
          <w:i/>
        </w:rPr>
        <w:t>*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095"/>
        <w:gridCol w:w="2410"/>
      </w:tblGrid>
      <w:tr w:rsidR="00DA1BF5" w:rsidRPr="00EC04B7" w:rsidTr="00091EE5">
        <w:trPr>
          <w:trHeight w:val="654"/>
        </w:trPr>
        <w:tc>
          <w:tcPr>
            <w:tcW w:w="1101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C04B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DA1BF5" w:rsidRPr="00EC04B7" w:rsidRDefault="00DA1BF5" w:rsidP="0038205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C04B7">
              <w:rPr>
                <w:bCs/>
                <w:sz w:val="28"/>
                <w:szCs w:val="28"/>
              </w:rPr>
              <w:t xml:space="preserve">Кол-во штук </w:t>
            </w:r>
          </w:p>
        </w:tc>
      </w:tr>
      <w:tr w:rsidR="00DA1BF5" w:rsidRPr="00EC04B7" w:rsidTr="00091EE5">
        <w:tc>
          <w:tcPr>
            <w:tcW w:w="9606" w:type="dxa"/>
            <w:gridSpan w:val="3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C04B7">
              <w:rPr>
                <w:bCs/>
                <w:sz w:val="28"/>
                <w:szCs w:val="28"/>
              </w:rPr>
              <w:t>Станки, механизмы, оборудование</w:t>
            </w:r>
          </w:p>
        </w:tc>
      </w:tr>
      <w:tr w:rsidR="00DA1BF5" w:rsidRPr="00EC04B7" w:rsidTr="00091EE5">
        <w:tc>
          <w:tcPr>
            <w:tcW w:w="1101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BF5" w:rsidRPr="00EC04B7" w:rsidRDefault="00DA1BF5" w:rsidP="0038205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DA1BF5" w:rsidRPr="00EC04B7" w:rsidTr="00091EE5">
        <w:tc>
          <w:tcPr>
            <w:tcW w:w="1101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BF5" w:rsidRPr="00EC04B7" w:rsidRDefault="00DA1BF5" w:rsidP="0038205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DA1BF5" w:rsidRPr="00EC04B7" w:rsidTr="00091EE5">
        <w:tc>
          <w:tcPr>
            <w:tcW w:w="9606" w:type="dxa"/>
            <w:gridSpan w:val="3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C04B7">
              <w:rPr>
                <w:bCs/>
                <w:sz w:val="28"/>
                <w:szCs w:val="28"/>
              </w:rPr>
              <w:t>Инструменты, приспособления, инвентарь</w:t>
            </w:r>
          </w:p>
        </w:tc>
      </w:tr>
      <w:tr w:rsidR="00DA1BF5" w:rsidRPr="00EC04B7" w:rsidTr="00091EE5">
        <w:tc>
          <w:tcPr>
            <w:tcW w:w="1101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BF5" w:rsidRPr="00EC04B7" w:rsidRDefault="00DA1BF5" w:rsidP="0038205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DA1BF5" w:rsidRPr="00EC04B7" w:rsidTr="00091EE5">
        <w:tc>
          <w:tcPr>
            <w:tcW w:w="1101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BF5" w:rsidRPr="00EC04B7" w:rsidRDefault="00DA1BF5" w:rsidP="0038205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DA1BF5" w:rsidRPr="00EC04B7" w:rsidTr="00091EE5">
        <w:tc>
          <w:tcPr>
            <w:tcW w:w="9606" w:type="dxa"/>
            <w:gridSpan w:val="3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C04B7">
              <w:rPr>
                <w:bCs/>
                <w:sz w:val="28"/>
                <w:szCs w:val="28"/>
              </w:rPr>
              <w:t>Технические средства обучения</w:t>
            </w:r>
          </w:p>
        </w:tc>
      </w:tr>
      <w:tr w:rsidR="00DA1BF5" w:rsidRPr="00EC04B7" w:rsidTr="00091EE5">
        <w:tc>
          <w:tcPr>
            <w:tcW w:w="1101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BF5" w:rsidRPr="00EC04B7" w:rsidRDefault="00DA1BF5" w:rsidP="0038205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DA1BF5" w:rsidRPr="00EC04B7" w:rsidTr="00091EE5">
        <w:tc>
          <w:tcPr>
            <w:tcW w:w="1101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BF5" w:rsidRPr="00EC04B7" w:rsidRDefault="00DA1BF5" w:rsidP="0038205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DA1BF5" w:rsidRPr="00EC04B7" w:rsidTr="00091EE5">
        <w:tc>
          <w:tcPr>
            <w:tcW w:w="9606" w:type="dxa"/>
            <w:gridSpan w:val="3"/>
          </w:tcPr>
          <w:p w:rsidR="00DA1BF5" w:rsidRPr="00EC04B7" w:rsidRDefault="00DA1BF5" w:rsidP="0038205A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C04B7">
              <w:rPr>
                <w:bCs/>
                <w:sz w:val="28"/>
                <w:szCs w:val="28"/>
              </w:rPr>
              <w:t>Учебно-наглядные пособия</w:t>
            </w:r>
          </w:p>
        </w:tc>
      </w:tr>
      <w:tr w:rsidR="00DA1BF5" w:rsidRPr="00EC04B7" w:rsidTr="00091EE5">
        <w:tc>
          <w:tcPr>
            <w:tcW w:w="1101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BF5" w:rsidRPr="00EC04B7" w:rsidRDefault="00DA1BF5" w:rsidP="0038205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DA1BF5" w:rsidRPr="00EC04B7" w:rsidTr="00091EE5">
        <w:tc>
          <w:tcPr>
            <w:tcW w:w="1101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BF5" w:rsidRPr="00EC04B7" w:rsidRDefault="00DA1BF5" w:rsidP="0038205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DA1BF5" w:rsidRPr="00EC04B7" w:rsidTr="00091EE5">
        <w:tc>
          <w:tcPr>
            <w:tcW w:w="9606" w:type="dxa"/>
            <w:gridSpan w:val="3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EC04B7">
              <w:rPr>
                <w:bCs/>
                <w:sz w:val="28"/>
                <w:szCs w:val="28"/>
              </w:rPr>
              <w:t>Технологические инструкционные карты</w:t>
            </w:r>
          </w:p>
        </w:tc>
      </w:tr>
      <w:tr w:rsidR="00DA1BF5" w:rsidRPr="00EC04B7" w:rsidTr="00091EE5">
        <w:tc>
          <w:tcPr>
            <w:tcW w:w="1101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DA1BF5" w:rsidRPr="00EC04B7" w:rsidRDefault="00DA1BF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DA1BF5" w:rsidRPr="00EC04B7" w:rsidRDefault="00DA1BF5" w:rsidP="0038205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091EE5" w:rsidRPr="00EC04B7" w:rsidTr="00091EE5">
        <w:tc>
          <w:tcPr>
            <w:tcW w:w="1101" w:type="dxa"/>
          </w:tcPr>
          <w:p w:rsidR="00091EE5" w:rsidRPr="00EC04B7" w:rsidRDefault="00091EE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091EE5" w:rsidRPr="00EC04B7" w:rsidRDefault="00091EE5" w:rsidP="0038205A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91EE5" w:rsidRPr="00EC04B7" w:rsidRDefault="00091EE5" w:rsidP="0038205A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091EE5" w:rsidRDefault="00091EE5" w:rsidP="00091E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917">
        <w:rPr>
          <w:rFonts w:ascii="Times New Roman" w:hAnsi="Times New Roman" w:cs="Times New Roman"/>
          <w:i/>
        </w:rPr>
        <w:t>*</w:t>
      </w:r>
      <w:r w:rsidRPr="00091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1EE5">
        <w:rPr>
          <w:rFonts w:ascii="Times New Roman" w:eastAsia="Times New Roman" w:hAnsi="Times New Roman" w:cs="Times New Roman"/>
          <w:i/>
        </w:rPr>
        <w:t>Оборудование, инструменты и приспособления</w:t>
      </w:r>
      <w:r>
        <w:rPr>
          <w:rFonts w:ascii="Times New Roman" w:hAnsi="Times New Roman" w:cs="Times New Roman"/>
          <w:i/>
        </w:rPr>
        <w:t xml:space="preserve"> расписать по каждой лаборатории, мастерской и др, в котором</w:t>
      </w:r>
      <w:r w:rsidRPr="00091EE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будут проходить занятия учебной практики</w:t>
      </w:r>
      <w:r w:rsidR="00896E89">
        <w:rPr>
          <w:rFonts w:ascii="Times New Roman" w:hAnsi="Times New Roman" w:cs="Times New Roman"/>
          <w:i/>
        </w:rPr>
        <w:t>, совпадает с паспортом учебного помещения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569" w:rsidRPr="006D4449" w:rsidRDefault="005A17D0" w:rsidP="005A17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C20E6" w:rsidRPr="002A0E8A">
        <w:rPr>
          <w:rFonts w:ascii="Times New Roman" w:hAnsi="Times New Roman" w:cs="Times New Roman"/>
          <w:b/>
          <w:sz w:val="28"/>
          <w:szCs w:val="28"/>
        </w:rPr>
        <w:t xml:space="preserve">.2. Информационное обеспечение обучения </w:t>
      </w:r>
    </w:p>
    <w:p w:rsidR="00BC20E6" w:rsidRDefault="00BC20E6" w:rsidP="005A17D0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620">
        <w:rPr>
          <w:rFonts w:ascii="Times New Roman" w:hAnsi="Times New Roman" w:cs="Times New Roman"/>
          <w:sz w:val="28"/>
          <w:szCs w:val="28"/>
        </w:rPr>
        <w:t>Основные источники</w:t>
      </w:r>
      <w:r w:rsidR="00A40569">
        <w:rPr>
          <w:rFonts w:ascii="Times New Roman" w:hAnsi="Times New Roman" w:cs="Times New Roman"/>
          <w:sz w:val="28"/>
          <w:szCs w:val="28"/>
        </w:rPr>
        <w:t xml:space="preserve"> </w:t>
      </w:r>
      <w:r w:rsidR="00522A79">
        <w:rPr>
          <w:rFonts w:ascii="Times New Roman" w:hAnsi="Times New Roman" w:cs="Times New Roman"/>
          <w:i/>
          <w:sz w:val="28"/>
          <w:szCs w:val="28"/>
        </w:rPr>
        <w:t>(учебники)</w:t>
      </w:r>
      <w:r w:rsidR="00A40569" w:rsidRPr="00A40569">
        <w:rPr>
          <w:rFonts w:ascii="Times New Roman" w:hAnsi="Times New Roman" w:cs="Times New Roman"/>
          <w:i/>
          <w:sz w:val="28"/>
          <w:szCs w:val="28"/>
        </w:rPr>
        <w:t>.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6" w:rsidRPr="00522A79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A79">
        <w:rPr>
          <w:rFonts w:ascii="Times New Roman" w:hAnsi="Times New Roman" w:cs="Times New Roman"/>
          <w:i/>
          <w:sz w:val="28"/>
          <w:szCs w:val="28"/>
        </w:rPr>
        <w:t>1.</w:t>
      </w:r>
      <w:r w:rsidR="00522A79" w:rsidRPr="00522A79">
        <w:rPr>
          <w:rFonts w:ascii="Times New Roman" w:hAnsi="Times New Roman" w:cs="Times New Roman"/>
          <w:i/>
          <w:sz w:val="28"/>
          <w:szCs w:val="28"/>
        </w:rPr>
        <w:t xml:space="preserve"> Маслов В. И. Сварочные работы : учебник для студ. учреждений сред. проф. образования / В. И. Маслов. – 10-е изд., стер. – М. : Издательский центр «Академия», 2016. – 288 с.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6" w:rsidRPr="00522A79" w:rsidRDefault="00BC20E6" w:rsidP="005A17D0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4620">
        <w:rPr>
          <w:rFonts w:ascii="Times New Roman" w:hAnsi="Times New Roman" w:cs="Times New Roman"/>
          <w:sz w:val="28"/>
          <w:szCs w:val="28"/>
        </w:rPr>
        <w:t>Дополнительные источники</w:t>
      </w:r>
      <w:r w:rsidR="00A40569">
        <w:rPr>
          <w:rFonts w:ascii="Times New Roman" w:hAnsi="Times New Roman" w:cs="Times New Roman"/>
          <w:sz w:val="28"/>
          <w:szCs w:val="28"/>
        </w:rPr>
        <w:t xml:space="preserve"> </w:t>
      </w:r>
      <w:r w:rsidR="00A40569" w:rsidRPr="00A40569">
        <w:rPr>
          <w:rFonts w:ascii="Times New Roman" w:hAnsi="Times New Roman" w:cs="Times New Roman"/>
          <w:i/>
          <w:sz w:val="28"/>
          <w:szCs w:val="28"/>
        </w:rPr>
        <w:t>(словар</w:t>
      </w:r>
      <w:r w:rsidR="00522A79">
        <w:rPr>
          <w:rFonts w:ascii="Times New Roman" w:hAnsi="Times New Roman" w:cs="Times New Roman"/>
          <w:i/>
          <w:sz w:val="28"/>
          <w:szCs w:val="28"/>
        </w:rPr>
        <w:t>и, дополнительная литература по учебной практике)</w:t>
      </w:r>
    </w:p>
    <w:p w:rsidR="00E75E09" w:rsidRPr="00576E1D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75E09" w:rsidRPr="00E75E09">
        <w:t xml:space="preserve"> </w:t>
      </w:r>
      <w:r w:rsidR="00576E1D" w:rsidRPr="00576E1D">
        <w:rPr>
          <w:rFonts w:ascii="Times New Roman" w:hAnsi="Times New Roman" w:cs="Times New Roman"/>
          <w:i/>
          <w:sz w:val="28"/>
          <w:szCs w:val="28"/>
        </w:rPr>
        <w:t xml:space="preserve">Никифорова Н.С. Товароведение продовольственных товаров. Рабочая тетрадь, </w:t>
      </w:r>
      <w:r w:rsidR="00576E1D">
        <w:rPr>
          <w:rFonts w:ascii="Times New Roman" w:hAnsi="Times New Roman" w:cs="Times New Roman"/>
          <w:i/>
          <w:sz w:val="28"/>
          <w:szCs w:val="28"/>
        </w:rPr>
        <w:t>4-е издание - М.: Академия, 2019</w:t>
      </w:r>
      <w:r w:rsidR="00576E1D" w:rsidRPr="00576E1D">
        <w:rPr>
          <w:rFonts w:ascii="Times New Roman" w:hAnsi="Times New Roman" w:cs="Times New Roman"/>
          <w:i/>
          <w:sz w:val="28"/>
          <w:szCs w:val="28"/>
        </w:rPr>
        <w:t>.</w:t>
      </w:r>
      <w:r w:rsidR="00E564BB">
        <w:rPr>
          <w:rFonts w:ascii="Times New Roman" w:hAnsi="Times New Roman" w:cs="Times New Roman"/>
          <w:i/>
          <w:sz w:val="28"/>
          <w:szCs w:val="28"/>
        </w:rPr>
        <w:t>-175 с.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EE5" w:rsidRDefault="00522A79" w:rsidP="005A17D0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(</w:t>
      </w:r>
      <w:r w:rsidRPr="00522A79">
        <w:rPr>
          <w:rFonts w:ascii="Times New Roman" w:hAnsi="Times New Roman" w:cs="Times New Roman"/>
          <w:i/>
          <w:sz w:val="28"/>
          <w:szCs w:val="28"/>
        </w:rPr>
        <w:t>ГОСТы, ФГОСы, Законы, приказы, распоряжения и др)</w:t>
      </w:r>
    </w:p>
    <w:p w:rsidR="00522A79" w:rsidRPr="00522A79" w:rsidRDefault="00C133F5" w:rsidP="00522A79">
      <w:pPr>
        <w:pStyle w:val="af3"/>
        <w:numPr>
          <w:ilvl w:val="0"/>
          <w:numId w:val="8"/>
        </w:numPr>
        <w:jc w:val="both"/>
        <w:rPr>
          <w:i/>
          <w:sz w:val="28"/>
          <w:szCs w:val="28"/>
        </w:rPr>
      </w:pPr>
      <w:hyperlink r:id="rId9" w:history="1">
        <w:r w:rsidR="00522A79" w:rsidRPr="00522A79">
          <w:rPr>
            <w:i/>
            <w:sz w:val="28"/>
            <w:szCs w:val="28"/>
          </w:rPr>
          <w:t>ГОСТ 14776-79</w:t>
        </w:r>
      </w:hyperlink>
      <w:r w:rsidR="00522A79" w:rsidRPr="00522A79">
        <w:rPr>
          <w:i/>
          <w:sz w:val="28"/>
          <w:szCs w:val="28"/>
        </w:rPr>
        <w:t> Дуговая сварка. Соединения сварные точечные. Основные типы, конструктивные элементы и размеры</w:t>
      </w:r>
    </w:p>
    <w:p w:rsidR="00522A79" w:rsidRPr="00522A79" w:rsidRDefault="00522A79" w:rsidP="00522A79">
      <w:pPr>
        <w:pStyle w:val="af3"/>
        <w:numPr>
          <w:ilvl w:val="0"/>
          <w:numId w:val="8"/>
        </w:numPr>
        <w:jc w:val="both"/>
        <w:rPr>
          <w:i/>
          <w:sz w:val="28"/>
          <w:szCs w:val="28"/>
        </w:rPr>
      </w:pPr>
    </w:p>
    <w:p w:rsidR="00BC20E6" w:rsidRDefault="00BC20E6" w:rsidP="005A17D0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0A50">
        <w:rPr>
          <w:rFonts w:ascii="Times New Roman" w:hAnsi="Times New Roman" w:cs="Times New Roman"/>
          <w:sz w:val="28"/>
          <w:szCs w:val="28"/>
        </w:rPr>
        <w:t xml:space="preserve">Интернет- ресурсы: </w:t>
      </w:r>
    </w:p>
    <w:p w:rsidR="00BC20E6" w:rsidRPr="00522A79" w:rsidRDefault="00522A79" w:rsidP="00522A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2A79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hyperlink r:id="rId10" w:history="1">
        <w:r w:rsidRPr="00522A79">
          <w:rPr>
            <w:rFonts w:ascii="Times New Roman" w:eastAsia="Times New Roman" w:hAnsi="Times New Roman" w:cs="Times New Roman"/>
            <w:i/>
            <w:sz w:val="28"/>
            <w:szCs w:val="28"/>
          </w:rPr>
          <w:t>www.svarka.ru</w:t>
        </w:r>
      </w:hyperlink>
    </w:p>
    <w:p w:rsidR="00522A79" w:rsidRPr="00091EE5" w:rsidRDefault="00522A79" w:rsidP="00091EE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2A79">
        <w:rPr>
          <w:rFonts w:ascii="Times New Roman" w:eastAsia="Times New Roman" w:hAnsi="Times New Roman" w:cs="Times New Roman"/>
          <w:i/>
          <w:sz w:val="28"/>
          <w:szCs w:val="28"/>
        </w:rPr>
        <w:t>2.</w:t>
      </w:r>
    </w:p>
    <w:p w:rsidR="0052178C" w:rsidRPr="007852AB" w:rsidRDefault="005A17D0" w:rsidP="005A17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7D0">
        <w:rPr>
          <w:rFonts w:ascii="Times New Roman" w:hAnsi="Times New Roman" w:cs="Times New Roman"/>
          <w:b/>
          <w:sz w:val="28"/>
          <w:szCs w:val="28"/>
        </w:rPr>
        <w:t>3</w:t>
      </w:r>
      <w:r w:rsidR="00BC20E6" w:rsidRPr="005A17D0">
        <w:rPr>
          <w:rFonts w:ascii="Times New Roman" w:hAnsi="Times New Roman" w:cs="Times New Roman"/>
          <w:b/>
          <w:sz w:val="28"/>
          <w:szCs w:val="28"/>
        </w:rPr>
        <w:t>.</w:t>
      </w:r>
      <w:r w:rsidR="00BC20E6" w:rsidRPr="00FC2459">
        <w:rPr>
          <w:rFonts w:ascii="Times New Roman" w:hAnsi="Times New Roman" w:cs="Times New Roman"/>
          <w:b/>
          <w:sz w:val="28"/>
          <w:szCs w:val="28"/>
        </w:rPr>
        <w:t xml:space="preserve">3. Общие требования к организации </w:t>
      </w:r>
      <w:r w:rsidR="00A40569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9C1630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C20E6" w:rsidRPr="00FC2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6" w:rsidRPr="007852AB" w:rsidRDefault="007852AB" w:rsidP="007852AB">
      <w:pPr>
        <w:tabs>
          <w:tab w:val="left" w:pos="709"/>
        </w:tabs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17D0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умений, 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компетенций.</w:t>
      </w:r>
    </w:p>
    <w:p w:rsidR="00BC20E6" w:rsidRDefault="005A17D0" w:rsidP="005A17D0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20E6" w:rsidRPr="004A19B7">
        <w:rPr>
          <w:rFonts w:ascii="Times New Roman" w:hAnsi="Times New Roman" w:cs="Times New Roman"/>
          <w:b/>
          <w:sz w:val="28"/>
          <w:szCs w:val="28"/>
        </w:rPr>
        <w:t xml:space="preserve">.4. Кадровое обеспечение </w:t>
      </w:r>
      <w:r w:rsidR="00B77F74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C20E6"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E09" w:rsidRDefault="000167AA" w:rsidP="005A17D0">
      <w:pPr>
        <w:pStyle w:val="ae"/>
        <w:spacing w:before="240" w:beforeAutospacing="0" w:after="0" w:afterAutospacing="0"/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Реализация </w:t>
      </w:r>
      <w:r w:rsidR="0030061E">
        <w:rPr>
          <w:color w:val="000000"/>
          <w:sz w:val="27"/>
          <w:szCs w:val="27"/>
        </w:rPr>
        <w:t xml:space="preserve">рабочей </w:t>
      </w:r>
      <w:r>
        <w:rPr>
          <w:color w:val="000000"/>
          <w:sz w:val="27"/>
          <w:szCs w:val="27"/>
        </w:rPr>
        <w:t>программы  должна обеспечиваться педагогическими кадрами, имеющими среднее профессиональное или высшее образование, соответствующие профилю преподаваемой дисциплины.</w:t>
      </w:r>
      <w:r w:rsidR="00091EE5">
        <w:rPr>
          <w:color w:val="000000"/>
          <w:sz w:val="27"/>
          <w:szCs w:val="27"/>
        </w:rPr>
        <w:t xml:space="preserve"> </w:t>
      </w:r>
      <w:r w:rsidRPr="00F7195B">
        <w:rPr>
          <w:rFonts w:eastAsiaTheme="minorEastAsia"/>
          <w:sz w:val="28"/>
          <w:szCs w:val="28"/>
        </w:rPr>
        <w:t>Мастера производственного обучения, осуществляющие руководст</w:t>
      </w:r>
      <w:r>
        <w:rPr>
          <w:rFonts w:eastAsiaTheme="minorEastAsia"/>
          <w:sz w:val="28"/>
          <w:szCs w:val="28"/>
        </w:rPr>
        <w:t>во учебной практикой студентов</w:t>
      </w:r>
      <w:r w:rsidRPr="00F7195B">
        <w:rPr>
          <w:rFonts w:eastAsiaTheme="minorEastAsia"/>
          <w:sz w:val="28"/>
          <w:szCs w:val="28"/>
        </w:rPr>
        <w:t xml:space="preserve">, должны иметь  высшее или </w:t>
      </w:r>
      <w:r w:rsidRPr="00091EE5">
        <w:rPr>
          <w:color w:val="000000"/>
          <w:sz w:val="27"/>
          <w:szCs w:val="27"/>
        </w:rPr>
        <w:t>среднее профессиональное образование по профилю профессии</w:t>
      </w:r>
      <w:r w:rsidR="00091EE5">
        <w:rPr>
          <w:color w:val="000000"/>
          <w:sz w:val="27"/>
          <w:szCs w:val="27"/>
        </w:rPr>
        <w:t xml:space="preserve"> (специальности)</w:t>
      </w:r>
      <w:r w:rsidRPr="00091EE5">
        <w:rPr>
          <w:color w:val="000000"/>
          <w:sz w:val="27"/>
          <w:szCs w:val="27"/>
        </w:rPr>
        <w:t xml:space="preserve">, проходить обязательную стажировку в профильных организациях не реже </w:t>
      </w:r>
      <w:r w:rsidRPr="00091EE5">
        <w:rPr>
          <w:bCs/>
          <w:color w:val="000000"/>
          <w:sz w:val="27"/>
          <w:szCs w:val="27"/>
        </w:rPr>
        <w:t>1</w:t>
      </w:r>
      <w:r w:rsidR="00091EE5" w:rsidRPr="00091EE5">
        <w:rPr>
          <w:color w:val="000000"/>
          <w:sz w:val="27"/>
          <w:szCs w:val="27"/>
        </w:rPr>
        <w:t>-го раза в 3 года.</w:t>
      </w:r>
    </w:p>
    <w:p w:rsidR="006D4449" w:rsidRPr="00091EE5" w:rsidRDefault="006D4449" w:rsidP="006D4449">
      <w:pPr>
        <w:pStyle w:val="ae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BC20E6" w:rsidRPr="00401C6D" w:rsidRDefault="005A17D0" w:rsidP="00DF0CED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="00BC20E6" w:rsidRPr="00401C6D">
        <w:rPr>
          <w:rFonts w:ascii="Times New Roman" w:hAnsi="Times New Roman" w:cs="Times New Roman"/>
          <w:b/>
          <w:caps/>
          <w:sz w:val="28"/>
          <w:szCs w:val="28"/>
        </w:rPr>
        <w:t xml:space="preserve">. Контроль и оценка результатов </w:t>
      </w:r>
      <w:r w:rsidR="00B77F74"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</w:p>
    <w:p w:rsidR="00BC20E6" w:rsidRDefault="00BC20E6" w:rsidP="00BC20E6">
      <w:pPr>
        <w:tabs>
          <w:tab w:val="left" w:pos="4112"/>
        </w:tabs>
        <w:ind w:firstLine="1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C20E6" w:rsidTr="001F4572">
        <w:tc>
          <w:tcPr>
            <w:tcW w:w="3284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(освоенные ПК)</w:t>
            </w:r>
          </w:p>
        </w:tc>
        <w:tc>
          <w:tcPr>
            <w:tcW w:w="3284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C20E6" w:rsidTr="001F4572"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0E6" w:rsidTr="001F4572"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20E6" w:rsidRPr="00BF4620" w:rsidRDefault="00BC20E6" w:rsidP="00BC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0E6" w:rsidRPr="000F117B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117B">
        <w:rPr>
          <w:rFonts w:ascii="Times New Roman" w:eastAsia="Times New Roman" w:hAnsi="Times New Roman" w:cs="Times New Roman"/>
          <w:i/>
          <w:iCs/>
        </w:rPr>
        <w:t>Формы и методы контроля и оценки результатов обучения должны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F117B">
        <w:rPr>
          <w:rFonts w:ascii="Times New Roman" w:eastAsia="Times New Roman" w:hAnsi="Times New Roman" w:cs="Times New Roman"/>
          <w:i/>
          <w:iCs/>
        </w:rPr>
        <w:t>позволять проверять у обучающихся не только сформированность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F117B">
        <w:rPr>
          <w:rFonts w:ascii="Times New Roman" w:eastAsia="Times New Roman" w:hAnsi="Times New Roman" w:cs="Times New Roman"/>
          <w:i/>
          <w:iCs/>
        </w:rPr>
        <w:t>профессиональных компетенций, но и развитие общих компетенций и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F117B">
        <w:rPr>
          <w:rFonts w:ascii="Times New Roman" w:eastAsia="Times New Roman" w:hAnsi="Times New Roman" w:cs="Times New Roman"/>
          <w:i/>
          <w:iCs/>
        </w:rPr>
        <w:t>обеспечивающих их умений.</w:t>
      </w:r>
    </w:p>
    <w:p w:rsidR="00BC20E6" w:rsidRDefault="00BC20E6" w:rsidP="00BC20E6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BC20E6" w:rsidTr="001F4572">
        <w:tc>
          <w:tcPr>
            <w:tcW w:w="3284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(освоенные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84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C20E6" w:rsidTr="001F4572"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0E6" w:rsidTr="001F4572"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20E6" w:rsidRDefault="00BC20E6" w:rsidP="00BC20E6">
      <w:pPr>
        <w:spacing w:after="0" w:line="240" w:lineRule="auto"/>
        <w:jc w:val="both"/>
        <w:rPr>
          <w:b/>
          <w:sz w:val="28"/>
          <w:szCs w:val="28"/>
        </w:rPr>
      </w:pPr>
    </w:p>
    <w:p w:rsidR="00BC20E6" w:rsidRDefault="00C45A2B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BC20E6" w:rsidRPr="00177722">
        <w:rPr>
          <w:rFonts w:ascii="Times New Roman" w:hAnsi="Times New Roman" w:cs="Times New Roman"/>
          <w:i/>
        </w:rPr>
        <w:t xml:space="preserve">Результаты указываются в соответствии с паспортом программы и разделом 2. Перечень форм контроля должен быть конкретизирован с учетом специфики </w:t>
      </w:r>
      <w:r w:rsidR="00B77F74">
        <w:rPr>
          <w:rFonts w:ascii="Times New Roman" w:hAnsi="Times New Roman" w:cs="Times New Roman"/>
          <w:i/>
        </w:rPr>
        <w:t>ВПД</w:t>
      </w:r>
      <w:r w:rsidR="002308A2">
        <w:rPr>
          <w:rFonts w:ascii="Times New Roman" w:hAnsi="Times New Roman" w:cs="Times New Roman"/>
          <w:i/>
        </w:rPr>
        <w:t>.</w:t>
      </w:r>
    </w:p>
    <w:p w:rsidR="00BC20E6" w:rsidRPr="00177722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A3865" w:rsidRPr="00C45A2B" w:rsidRDefault="00860372" w:rsidP="00AA386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0B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3865" w:rsidRPr="00C45A2B">
        <w:rPr>
          <w:rFonts w:ascii="Times New Roman" w:hAnsi="Times New Roman" w:cs="Times New Roman"/>
          <w:i/>
        </w:rPr>
        <w:t xml:space="preserve">Для контроля и оценки результатов обучения выбираются формы и методы, позволяющие проверить освоенные обучающимися компетенции. </w:t>
      </w:r>
    </w:p>
    <w:p w:rsidR="00AA3865" w:rsidRPr="00091EE5" w:rsidRDefault="00AA3865" w:rsidP="0009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0CAB" w:rsidRPr="00115B16" w:rsidRDefault="00960CAB" w:rsidP="00AA38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0A2E" w:rsidRDefault="005A17D0" w:rsidP="00010A2E">
      <w:pPr>
        <w:pStyle w:val="5"/>
        <w:shd w:val="clear" w:color="auto" w:fill="auto"/>
        <w:spacing w:line="240" w:lineRule="auto"/>
        <w:ind w:right="40" w:firstLine="0"/>
        <w:rPr>
          <w:rFonts w:eastAsiaTheme="minorEastAsia"/>
          <w:b/>
          <w:caps/>
          <w:color w:val="auto"/>
          <w:sz w:val="28"/>
          <w:szCs w:val="28"/>
        </w:rPr>
      </w:pPr>
      <w:r>
        <w:rPr>
          <w:rFonts w:eastAsiaTheme="minorEastAsia"/>
          <w:b/>
          <w:caps/>
          <w:color w:val="auto"/>
          <w:sz w:val="28"/>
          <w:szCs w:val="28"/>
        </w:rPr>
        <w:t>5</w:t>
      </w:r>
      <w:r w:rsidR="00010A2E" w:rsidRPr="00010A2E">
        <w:rPr>
          <w:rFonts w:eastAsiaTheme="minorEastAsia"/>
          <w:b/>
          <w:caps/>
          <w:color w:val="auto"/>
          <w:sz w:val="28"/>
          <w:szCs w:val="28"/>
        </w:rPr>
        <w:t>.</w:t>
      </w:r>
      <w:r>
        <w:rPr>
          <w:rFonts w:eastAsiaTheme="minorEastAsia"/>
          <w:b/>
          <w:caps/>
          <w:color w:val="auto"/>
          <w:sz w:val="28"/>
          <w:szCs w:val="28"/>
        </w:rPr>
        <w:t xml:space="preserve"> </w:t>
      </w:r>
      <w:r w:rsidR="00010A2E" w:rsidRPr="00010A2E">
        <w:rPr>
          <w:rFonts w:eastAsiaTheme="minorEastAsia"/>
          <w:b/>
          <w:caps/>
          <w:color w:val="auto"/>
          <w:sz w:val="28"/>
          <w:szCs w:val="28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010A2E" w:rsidRDefault="00010A2E" w:rsidP="00010A2E">
      <w:pPr>
        <w:pStyle w:val="5"/>
        <w:shd w:val="clear" w:color="auto" w:fill="auto"/>
        <w:spacing w:line="240" w:lineRule="auto"/>
        <w:ind w:right="40" w:firstLine="0"/>
      </w:pPr>
    </w:p>
    <w:p w:rsidR="00010A2E" w:rsidRDefault="00010A2E" w:rsidP="00010A2E">
      <w:pPr>
        <w:pStyle w:val="5"/>
        <w:shd w:val="clear" w:color="auto" w:fill="auto"/>
        <w:spacing w:line="240" w:lineRule="auto"/>
        <w:ind w:right="40" w:firstLine="709"/>
        <w:jc w:val="both"/>
        <w:rPr>
          <w:rFonts w:eastAsiaTheme="minorEastAsia"/>
          <w:b/>
          <w:caps/>
          <w:color w:val="auto"/>
          <w:sz w:val="28"/>
          <w:szCs w:val="28"/>
        </w:rPr>
      </w:pPr>
      <w:r>
        <w:rPr>
          <w:sz w:val="28"/>
          <w:szCs w:val="28"/>
        </w:rPr>
        <w:t>Учебная п</w:t>
      </w:r>
      <w:r w:rsidRPr="00010A2E">
        <w:rPr>
          <w:sz w:val="28"/>
          <w:szCs w:val="28"/>
        </w:rPr>
        <w:t>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адаптированных профессиональных образовательных программах. При определении мест учебной практик</w:t>
      </w:r>
      <w:r>
        <w:rPr>
          <w:sz w:val="28"/>
          <w:szCs w:val="28"/>
        </w:rPr>
        <w:t>и</w:t>
      </w:r>
      <w:r w:rsidRPr="00010A2E">
        <w:rPr>
          <w:sz w:val="28"/>
          <w:szCs w:val="28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</w:t>
      </w:r>
      <w:r w:rsidR="006D4449">
        <w:rPr>
          <w:sz w:val="28"/>
          <w:szCs w:val="28"/>
        </w:rPr>
        <w:t xml:space="preserve">учебной </w:t>
      </w:r>
      <w:r w:rsidRPr="00010A2E">
        <w:rPr>
          <w:sz w:val="28"/>
          <w:szCs w:val="28"/>
        </w:rPr>
        <w:t>практик</w:t>
      </w:r>
      <w:r w:rsidR="006D4449">
        <w:rPr>
          <w:sz w:val="28"/>
          <w:szCs w:val="28"/>
        </w:rPr>
        <w:t>и</w:t>
      </w:r>
      <w:r w:rsidRPr="00010A2E">
        <w:rPr>
          <w:sz w:val="28"/>
          <w:szCs w:val="28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</w:t>
      </w:r>
      <w:r w:rsidR="005A17D0">
        <w:rPr>
          <w:sz w:val="28"/>
          <w:szCs w:val="28"/>
        </w:rPr>
        <w:t>и лицом</w:t>
      </w:r>
      <w:r w:rsidR="00CB2AAC" w:rsidRPr="00010A2E">
        <w:rPr>
          <w:sz w:val="28"/>
          <w:szCs w:val="28"/>
        </w:rPr>
        <w:t xml:space="preserve"> с ОВЗ </w:t>
      </w:r>
      <w:r w:rsidRPr="00010A2E">
        <w:rPr>
          <w:sz w:val="28"/>
          <w:szCs w:val="28"/>
        </w:rPr>
        <w:t xml:space="preserve">трудовых функций. </w:t>
      </w:r>
    </w:p>
    <w:p w:rsidR="00010A2E" w:rsidRDefault="00010A2E" w:rsidP="00010A2E">
      <w:pPr>
        <w:pStyle w:val="5"/>
        <w:shd w:val="clear" w:color="auto" w:fill="auto"/>
        <w:spacing w:after="1121" w:line="322" w:lineRule="exact"/>
        <w:ind w:right="40" w:firstLine="0"/>
        <w:rPr>
          <w:rFonts w:eastAsiaTheme="minorEastAsia"/>
          <w:b/>
          <w:caps/>
          <w:color w:val="auto"/>
          <w:sz w:val="28"/>
          <w:szCs w:val="28"/>
        </w:rPr>
      </w:pPr>
    </w:p>
    <w:p w:rsidR="00010A2E" w:rsidRPr="00010A2E" w:rsidRDefault="00010A2E" w:rsidP="00010A2E">
      <w:pPr>
        <w:pStyle w:val="5"/>
        <w:shd w:val="clear" w:color="auto" w:fill="auto"/>
        <w:spacing w:after="1121" w:line="322" w:lineRule="exact"/>
        <w:ind w:right="40" w:firstLine="0"/>
        <w:rPr>
          <w:rFonts w:eastAsiaTheme="minorEastAsia"/>
          <w:b/>
          <w:caps/>
          <w:color w:val="auto"/>
          <w:sz w:val="28"/>
          <w:szCs w:val="28"/>
        </w:rPr>
      </w:pPr>
    </w:p>
    <w:sectPr w:rsidR="00010A2E" w:rsidRPr="00010A2E" w:rsidSect="004E0C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F5" w:rsidRDefault="00C133F5" w:rsidP="0068470D">
      <w:pPr>
        <w:spacing w:after="0" w:line="240" w:lineRule="auto"/>
      </w:pPr>
      <w:r>
        <w:separator/>
      </w:r>
    </w:p>
  </w:endnote>
  <w:endnote w:type="continuationSeparator" w:id="0">
    <w:p w:rsidR="00C133F5" w:rsidRDefault="00C133F5" w:rsidP="0068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936079"/>
      <w:docPartObj>
        <w:docPartGallery w:val="Page Numbers (Bottom of Page)"/>
        <w:docPartUnique/>
      </w:docPartObj>
    </w:sdtPr>
    <w:sdtEndPr/>
    <w:sdtContent>
      <w:p w:rsidR="005A17D0" w:rsidRDefault="00C133F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1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D37" w:rsidRDefault="00305D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F5" w:rsidRDefault="00C133F5" w:rsidP="0068470D">
      <w:pPr>
        <w:spacing w:after="0" w:line="240" w:lineRule="auto"/>
      </w:pPr>
      <w:r>
        <w:separator/>
      </w:r>
    </w:p>
  </w:footnote>
  <w:footnote w:type="continuationSeparator" w:id="0">
    <w:p w:rsidR="00C133F5" w:rsidRDefault="00C133F5" w:rsidP="0068470D">
      <w:pPr>
        <w:spacing w:after="0" w:line="240" w:lineRule="auto"/>
      </w:pPr>
      <w:r>
        <w:continuationSeparator/>
      </w:r>
    </w:p>
  </w:footnote>
  <w:footnote w:id="1">
    <w:p w:rsidR="007852AB" w:rsidRDefault="007852AB" w:rsidP="007852AB">
      <w:pPr>
        <w:pStyle w:val="af4"/>
      </w:pPr>
      <w:r>
        <w:rPr>
          <w:rStyle w:val="af6"/>
        </w:rPr>
        <w:footnoteRef/>
      </w:r>
      <w:r>
        <w:t xml:space="preserve"> В данном подразделе указываются только те компетенции, которые формируются в рамках данной практики и результаты которых будут оцениваться в рамках оценочных процедур по практике.</w:t>
      </w:r>
    </w:p>
  </w:footnote>
  <w:footnote w:id="2">
    <w:p w:rsidR="007852AB" w:rsidRDefault="007852AB" w:rsidP="007852AB">
      <w:pPr>
        <w:pStyle w:val="af4"/>
      </w:pPr>
      <w:r>
        <w:rPr>
          <w:rStyle w:val="af6"/>
        </w:rPr>
        <w:footnoteRef/>
      </w:r>
      <w:r>
        <w:t xml:space="preserve"> Берутся сведения, указанные по данному виду деятельности  в п. 4.2.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FB9957"/>
    <w:multiLevelType w:val="hybridMultilevel"/>
    <w:tmpl w:val="D1FC2958"/>
    <w:lvl w:ilvl="0" w:tplc="9BC8E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2A213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1C16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92820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81E12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8CE4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482BF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C4B5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9EAB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D9A0769"/>
    <w:multiLevelType w:val="multilevel"/>
    <w:tmpl w:val="7F9CF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4" w:hanging="2160"/>
      </w:pPr>
      <w:rPr>
        <w:rFonts w:hint="default"/>
      </w:rPr>
    </w:lvl>
  </w:abstractNum>
  <w:abstractNum w:abstractNumId="5" w15:restartNumberingAfterBreak="0">
    <w:nsid w:val="17CE7FAE"/>
    <w:multiLevelType w:val="hybridMultilevel"/>
    <w:tmpl w:val="C1CA031A"/>
    <w:lvl w:ilvl="0" w:tplc="DA661B96">
      <w:start w:val="1"/>
      <w:numFmt w:val="decimal"/>
      <w:lvlText w:val="%1."/>
      <w:lvlJc w:val="left"/>
      <w:pPr>
        <w:ind w:left="456" w:hanging="38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D267C98"/>
    <w:multiLevelType w:val="multilevel"/>
    <w:tmpl w:val="4E14B0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E9F6DAD"/>
    <w:multiLevelType w:val="hybridMultilevel"/>
    <w:tmpl w:val="BBE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53204"/>
    <w:multiLevelType w:val="multilevel"/>
    <w:tmpl w:val="3956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8"/>
        </w:tabs>
        <w:ind w:left="1158" w:hanging="70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9" w15:restartNumberingAfterBreak="0">
    <w:nsid w:val="40F07CB3"/>
    <w:multiLevelType w:val="multilevel"/>
    <w:tmpl w:val="6B9E0D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96975FF"/>
    <w:multiLevelType w:val="hybridMultilevel"/>
    <w:tmpl w:val="46F8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10EB"/>
    <w:multiLevelType w:val="multilevel"/>
    <w:tmpl w:val="9272A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1E234A2"/>
    <w:multiLevelType w:val="hybridMultilevel"/>
    <w:tmpl w:val="CBB44554"/>
    <w:lvl w:ilvl="0" w:tplc="0518B57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52DE"/>
    <w:rsid w:val="00006E7E"/>
    <w:rsid w:val="00010A2E"/>
    <w:rsid w:val="000167AA"/>
    <w:rsid w:val="00021C65"/>
    <w:rsid w:val="00022788"/>
    <w:rsid w:val="00042ABD"/>
    <w:rsid w:val="00044707"/>
    <w:rsid w:val="00046F23"/>
    <w:rsid w:val="00050517"/>
    <w:rsid w:val="000526EB"/>
    <w:rsid w:val="0005272F"/>
    <w:rsid w:val="00072D2C"/>
    <w:rsid w:val="00077DE2"/>
    <w:rsid w:val="00085744"/>
    <w:rsid w:val="000861A0"/>
    <w:rsid w:val="0008696B"/>
    <w:rsid w:val="00091EE5"/>
    <w:rsid w:val="000A57F2"/>
    <w:rsid w:val="000B271D"/>
    <w:rsid w:val="000B4C8C"/>
    <w:rsid w:val="000B4DCD"/>
    <w:rsid w:val="000C0F3F"/>
    <w:rsid w:val="000C2638"/>
    <w:rsid w:val="000C4A7D"/>
    <w:rsid w:val="000D2D81"/>
    <w:rsid w:val="000E2CAA"/>
    <w:rsid w:val="000E4EF3"/>
    <w:rsid w:val="000F67B1"/>
    <w:rsid w:val="00101F98"/>
    <w:rsid w:val="001113C8"/>
    <w:rsid w:val="001125EC"/>
    <w:rsid w:val="00115B16"/>
    <w:rsid w:val="0012747C"/>
    <w:rsid w:val="00145F1F"/>
    <w:rsid w:val="001479D1"/>
    <w:rsid w:val="001501C7"/>
    <w:rsid w:val="0015351C"/>
    <w:rsid w:val="00164DC9"/>
    <w:rsid w:val="00174F63"/>
    <w:rsid w:val="001764FF"/>
    <w:rsid w:val="00177722"/>
    <w:rsid w:val="00185144"/>
    <w:rsid w:val="00187EE2"/>
    <w:rsid w:val="00195F85"/>
    <w:rsid w:val="0019759F"/>
    <w:rsid w:val="001A08F0"/>
    <w:rsid w:val="001A3E3E"/>
    <w:rsid w:val="001A4125"/>
    <w:rsid w:val="001A71F7"/>
    <w:rsid w:val="001C5588"/>
    <w:rsid w:val="001D34E1"/>
    <w:rsid w:val="001D4AE5"/>
    <w:rsid w:val="001D6B5B"/>
    <w:rsid w:val="001E09B1"/>
    <w:rsid w:val="001E333B"/>
    <w:rsid w:val="001E340C"/>
    <w:rsid w:val="001E6744"/>
    <w:rsid w:val="001F2704"/>
    <w:rsid w:val="001F4572"/>
    <w:rsid w:val="00206D90"/>
    <w:rsid w:val="00212E7B"/>
    <w:rsid w:val="0021637F"/>
    <w:rsid w:val="002308A2"/>
    <w:rsid w:val="00231435"/>
    <w:rsid w:val="002578CD"/>
    <w:rsid w:val="00257E27"/>
    <w:rsid w:val="00261231"/>
    <w:rsid w:val="00261917"/>
    <w:rsid w:val="002621D1"/>
    <w:rsid w:val="00272684"/>
    <w:rsid w:val="00274492"/>
    <w:rsid w:val="002779C0"/>
    <w:rsid w:val="002A0E8A"/>
    <w:rsid w:val="002A1ADA"/>
    <w:rsid w:val="002A23DA"/>
    <w:rsid w:val="002A53E5"/>
    <w:rsid w:val="002B0B86"/>
    <w:rsid w:val="002B0EF7"/>
    <w:rsid w:val="002B5C3D"/>
    <w:rsid w:val="002B6CCD"/>
    <w:rsid w:val="002C6404"/>
    <w:rsid w:val="002E01E1"/>
    <w:rsid w:val="0030061E"/>
    <w:rsid w:val="003010FB"/>
    <w:rsid w:val="0030110E"/>
    <w:rsid w:val="00305D37"/>
    <w:rsid w:val="00307A52"/>
    <w:rsid w:val="00322B2B"/>
    <w:rsid w:val="00325B2A"/>
    <w:rsid w:val="0033059B"/>
    <w:rsid w:val="00333F6A"/>
    <w:rsid w:val="003440FD"/>
    <w:rsid w:val="00355513"/>
    <w:rsid w:val="003564DF"/>
    <w:rsid w:val="0035741C"/>
    <w:rsid w:val="0037226F"/>
    <w:rsid w:val="00384CE4"/>
    <w:rsid w:val="00387755"/>
    <w:rsid w:val="003A04EB"/>
    <w:rsid w:val="003E672C"/>
    <w:rsid w:val="00403CEC"/>
    <w:rsid w:val="00403F44"/>
    <w:rsid w:val="004314C9"/>
    <w:rsid w:val="004338C4"/>
    <w:rsid w:val="00443552"/>
    <w:rsid w:val="00447BFB"/>
    <w:rsid w:val="00451969"/>
    <w:rsid w:val="0045603E"/>
    <w:rsid w:val="004717F9"/>
    <w:rsid w:val="00483421"/>
    <w:rsid w:val="004846E8"/>
    <w:rsid w:val="00486C6B"/>
    <w:rsid w:val="00486C7B"/>
    <w:rsid w:val="00494C27"/>
    <w:rsid w:val="004A19B7"/>
    <w:rsid w:val="004B47A0"/>
    <w:rsid w:val="004B5EBC"/>
    <w:rsid w:val="004C2C00"/>
    <w:rsid w:val="004C357D"/>
    <w:rsid w:val="004D3B57"/>
    <w:rsid w:val="004D7F0F"/>
    <w:rsid w:val="004E0C4E"/>
    <w:rsid w:val="004E3FC5"/>
    <w:rsid w:val="004F72B5"/>
    <w:rsid w:val="005141CA"/>
    <w:rsid w:val="005202E9"/>
    <w:rsid w:val="0052178C"/>
    <w:rsid w:val="00522A79"/>
    <w:rsid w:val="00523012"/>
    <w:rsid w:val="005418CC"/>
    <w:rsid w:val="00541DD9"/>
    <w:rsid w:val="005423FD"/>
    <w:rsid w:val="00556170"/>
    <w:rsid w:val="00575780"/>
    <w:rsid w:val="005766EC"/>
    <w:rsid w:val="00576E1D"/>
    <w:rsid w:val="005904E4"/>
    <w:rsid w:val="005A17D0"/>
    <w:rsid w:val="005A59A7"/>
    <w:rsid w:val="005C0F5D"/>
    <w:rsid w:val="005C38A7"/>
    <w:rsid w:val="005C3B5D"/>
    <w:rsid w:val="005C78E5"/>
    <w:rsid w:val="005E4C57"/>
    <w:rsid w:val="005F051C"/>
    <w:rsid w:val="005F2C46"/>
    <w:rsid w:val="006023B0"/>
    <w:rsid w:val="00602B42"/>
    <w:rsid w:val="00606E19"/>
    <w:rsid w:val="0061237E"/>
    <w:rsid w:val="00624D4B"/>
    <w:rsid w:val="0062634E"/>
    <w:rsid w:val="00626937"/>
    <w:rsid w:val="00626EE2"/>
    <w:rsid w:val="00644EC4"/>
    <w:rsid w:val="00663BE5"/>
    <w:rsid w:val="00664359"/>
    <w:rsid w:val="006679E0"/>
    <w:rsid w:val="0068470D"/>
    <w:rsid w:val="006875DA"/>
    <w:rsid w:val="006938BE"/>
    <w:rsid w:val="006A41CD"/>
    <w:rsid w:val="006B0315"/>
    <w:rsid w:val="006C2597"/>
    <w:rsid w:val="006C4073"/>
    <w:rsid w:val="006C5C39"/>
    <w:rsid w:val="006D1295"/>
    <w:rsid w:val="006D408D"/>
    <w:rsid w:val="006D4449"/>
    <w:rsid w:val="006F0F2A"/>
    <w:rsid w:val="006F3D3D"/>
    <w:rsid w:val="0070590B"/>
    <w:rsid w:val="007066FE"/>
    <w:rsid w:val="0072078A"/>
    <w:rsid w:val="007250E4"/>
    <w:rsid w:val="00727BF6"/>
    <w:rsid w:val="0074236B"/>
    <w:rsid w:val="0076788A"/>
    <w:rsid w:val="0077686E"/>
    <w:rsid w:val="007852AB"/>
    <w:rsid w:val="00793C3E"/>
    <w:rsid w:val="007B14D5"/>
    <w:rsid w:val="007B14E2"/>
    <w:rsid w:val="007B219F"/>
    <w:rsid w:val="007C6A84"/>
    <w:rsid w:val="007E2DED"/>
    <w:rsid w:val="007F1474"/>
    <w:rsid w:val="007F3F0F"/>
    <w:rsid w:val="007F46D4"/>
    <w:rsid w:val="007F4C6E"/>
    <w:rsid w:val="00807F09"/>
    <w:rsid w:val="008415E5"/>
    <w:rsid w:val="0084710C"/>
    <w:rsid w:val="00847D9E"/>
    <w:rsid w:val="00851C00"/>
    <w:rsid w:val="00860372"/>
    <w:rsid w:val="00860DB9"/>
    <w:rsid w:val="00866F63"/>
    <w:rsid w:val="00870DA0"/>
    <w:rsid w:val="0087301C"/>
    <w:rsid w:val="008776CA"/>
    <w:rsid w:val="00883852"/>
    <w:rsid w:val="00883B14"/>
    <w:rsid w:val="008907A7"/>
    <w:rsid w:val="0089126B"/>
    <w:rsid w:val="00896E89"/>
    <w:rsid w:val="008A0DB6"/>
    <w:rsid w:val="008A0E32"/>
    <w:rsid w:val="008A1E1A"/>
    <w:rsid w:val="008A37EB"/>
    <w:rsid w:val="008A6BC4"/>
    <w:rsid w:val="008C7819"/>
    <w:rsid w:val="008D2401"/>
    <w:rsid w:val="008D518C"/>
    <w:rsid w:val="008E1ED9"/>
    <w:rsid w:val="008E5FAC"/>
    <w:rsid w:val="008F00CF"/>
    <w:rsid w:val="008F36C4"/>
    <w:rsid w:val="008F52E3"/>
    <w:rsid w:val="0090091F"/>
    <w:rsid w:val="00902436"/>
    <w:rsid w:val="0091113D"/>
    <w:rsid w:val="00911FDC"/>
    <w:rsid w:val="00923611"/>
    <w:rsid w:val="00927114"/>
    <w:rsid w:val="00930CFF"/>
    <w:rsid w:val="0095737E"/>
    <w:rsid w:val="00960CAB"/>
    <w:rsid w:val="00964B15"/>
    <w:rsid w:val="0097533D"/>
    <w:rsid w:val="009877F6"/>
    <w:rsid w:val="009B58DF"/>
    <w:rsid w:val="009C1630"/>
    <w:rsid w:val="009C35F6"/>
    <w:rsid w:val="009D7076"/>
    <w:rsid w:val="009F0F5B"/>
    <w:rsid w:val="00A01E21"/>
    <w:rsid w:val="00A1682A"/>
    <w:rsid w:val="00A26013"/>
    <w:rsid w:val="00A40569"/>
    <w:rsid w:val="00A43384"/>
    <w:rsid w:val="00A52678"/>
    <w:rsid w:val="00A619BD"/>
    <w:rsid w:val="00A72DF0"/>
    <w:rsid w:val="00A74756"/>
    <w:rsid w:val="00A7584D"/>
    <w:rsid w:val="00A75D87"/>
    <w:rsid w:val="00A94359"/>
    <w:rsid w:val="00AA3865"/>
    <w:rsid w:val="00AB5F3D"/>
    <w:rsid w:val="00AB717D"/>
    <w:rsid w:val="00AC3FB6"/>
    <w:rsid w:val="00AE2268"/>
    <w:rsid w:val="00AE567E"/>
    <w:rsid w:val="00AF3015"/>
    <w:rsid w:val="00AF5156"/>
    <w:rsid w:val="00B031FA"/>
    <w:rsid w:val="00B12147"/>
    <w:rsid w:val="00B347B1"/>
    <w:rsid w:val="00B3568B"/>
    <w:rsid w:val="00B4306B"/>
    <w:rsid w:val="00B60250"/>
    <w:rsid w:val="00B626C9"/>
    <w:rsid w:val="00B64DEC"/>
    <w:rsid w:val="00B65AA7"/>
    <w:rsid w:val="00B67814"/>
    <w:rsid w:val="00B7013B"/>
    <w:rsid w:val="00B74D23"/>
    <w:rsid w:val="00B752BC"/>
    <w:rsid w:val="00B77F74"/>
    <w:rsid w:val="00B85637"/>
    <w:rsid w:val="00B94BBB"/>
    <w:rsid w:val="00B9779E"/>
    <w:rsid w:val="00BA51F4"/>
    <w:rsid w:val="00BC20E6"/>
    <w:rsid w:val="00BC391F"/>
    <w:rsid w:val="00BC5CBE"/>
    <w:rsid w:val="00BF4620"/>
    <w:rsid w:val="00C1207A"/>
    <w:rsid w:val="00C133F5"/>
    <w:rsid w:val="00C459A4"/>
    <w:rsid w:val="00C45A2B"/>
    <w:rsid w:val="00C50A50"/>
    <w:rsid w:val="00C745EB"/>
    <w:rsid w:val="00C862AE"/>
    <w:rsid w:val="00C92582"/>
    <w:rsid w:val="00CB0B04"/>
    <w:rsid w:val="00CB2AAC"/>
    <w:rsid w:val="00CB702E"/>
    <w:rsid w:val="00CC308E"/>
    <w:rsid w:val="00CE16EE"/>
    <w:rsid w:val="00CE35BE"/>
    <w:rsid w:val="00CF39FD"/>
    <w:rsid w:val="00D00C11"/>
    <w:rsid w:val="00D019D1"/>
    <w:rsid w:val="00D055B4"/>
    <w:rsid w:val="00D122D7"/>
    <w:rsid w:val="00D23AFE"/>
    <w:rsid w:val="00D30B1F"/>
    <w:rsid w:val="00D334B5"/>
    <w:rsid w:val="00D347E5"/>
    <w:rsid w:val="00D4164C"/>
    <w:rsid w:val="00D56D84"/>
    <w:rsid w:val="00D5739E"/>
    <w:rsid w:val="00D574AF"/>
    <w:rsid w:val="00D662F5"/>
    <w:rsid w:val="00D7436D"/>
    <w:rsid w:val="00D84599"/>
    <w:rsid w:val="00D8738B"/>
    <w:rsid w:val="00D90358"/>
    <w:rsid w:val="00D9064E"/>
    <w:rsid w:val="00DA1BF5"/>
    <w:rsid w:val="00DB41BA"/>
    <w:rsid w:val="00DE3661"/>
    <w:rsid w:val="00DF0CED"/>
    <w:rsid w:val="00DF1097"/>
    <w:rsid w:val="00DF7312"/>
    <w:rsid w:val="00E16202"/>
    <w:rsid w:val="00E21B36"/>
    <w:rsid w:val="00E2445D"/>
    <w:rsid w:val="00E254A2"/>
    <w:rsid w:val="00E30C30"/>
    <w:rsid w:val="00E564BB"/>
    <w:rsid w:val="00E75E09"/>
    <w:rsid w:val="00E76EC4"/>
    <w:rsid w:val="00E8222A"/>
    <w:rsid w:val="00E94565"/>
    <w:rsid w:val="00E95254"/>
    <w:rsid w:val="00E95C94"/>
    <w:rsid w:val="00E96C54"/>
    <w:rsid w:val="00E9743D"/>
    <w:rsid w:val="00EA12ED"/>
    <w:rsid w:val="00EB51F8"/>
    <w:rsid w:val="00EB52DE"/>
    <w:rsid w:val="00EC03DF"/>
    <w:rsid w:val="00EC04B9"/>
    <w:rsid w:val="00EC2E4A"/>
    <w:rsid w:val="00EC402B"/>
    <w:rsid w:val="00EC6C44"/>
    <w:rsid w:val="00ED5C18"/>
    <w:rsid w:val="00ED6A4F"/>
    <w:rsid w:val="00EE2813"/>
    <w:rsid w:val="00EE4AA1"/>
    <w:rsid w:val="00EF1F7F"/>
    <w:rsid w:val="00EF3DB7"/>
    <w:rsid w:val="00EF6998"/>
    <w:rsid w:val="00F00422"/>
    <w:rsid w:val="00F02FA3"/>
    <w:rsid w:val="00F033D5"/>
    <w:rsid w:val="00F07F1A"/>
    <w:rsid w:val="00F10137"/>
    <w:rsid w:val="00F44E12"/>
    <w:rsid w:val="00F4599A"/>
    <w:rsid w:val="00F5717E"/>
    <w:rsid w:val="00F62456"/>
    <w:rsid w:val="00F63E5A"/>
    <w:rsid w:val="00F65819"/>
    <w:rsid w:val="00F70C9C"/>
    <w:rsid w:val="00F82243"/>
    <w:rsid w:val="00F910F8"/>
    <w:rsid w:val="00F9368E"/>
    <w:rsid w:val="00F95C6F"/>
    <w:rsid w:val="00FA45E8"/>
    <w:rsid w:val="00FA4773"/>
    <w:rsid w:val="00FB1C8C"/>
    <w:rsid w:val="00FB5B98"/>
    <w:rsid w:val="00FB68BD"/>
    <w:rsid w:val="00FC2459"/>
    <w:rsid w:val="00FC66EB"/>
    <w:rsid w:val="00FC6AA7"/>
    <w:rsid w:val="00FC7B6C"/>
    <w:rsid w:val="00FD2896"/>
    <w:rsid w:val="00FD3F0A"/>
    <w:rsid w:val="00FD5CDA"/>
    <w:rsid w:val="00FE41AA"/>
    <w:rsid w:val="00FE7C1E"/>
    <w:rsid w:val="00FF3763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753F"/>
  <w15:docId w15:val="{5C60C0DB-C752-4F23-B40C-CEFEC511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13"/>
  </w:style>
  <w:style w:type="paragraph" w:styleId="1">
    <w:name w:val="heading 1"/>
    <w:basedOn w:val="a"/>
    <w:next w:val="a"/>
    <w:link w:val="10"/>
    <w:qFormat/>
    <w:rsid w:val="00BA51F4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ind w:left="5011"/>
      <w:jc w:val="both"/>
      <w:outlineLvl w:val="0"/>
    </w:pPr>
    <w:rPr>
      <w:rFonts w:ascii="Times New Roman" w:eastAsia="Times New Roman" w:hAnsi="Times New Roman" w:cs="Times New Roman"/>
      <w:color w:val="000000"/>
      <w:spacing w:val="-3"/>
      <w:sz w:val="24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70D"/>
  </w:style>
  <w:style w:type="paragraph" w:styleId="a5">
    <w:name w:val="footer"/>
    <w:basedOn w:val="a"/>
    <w:link w:val="a6"/>
    <w:uiPriority w:val="99"/>
    <w:unhideWhenUsed/>
    <w:rsid w:val="0068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70D"/>
  </w:style>
  <w:style w:type="paragraph" w:styleId="a7">
    <w:name w:val="Balloon Text"/>
    <w:basedOn w:val="a"/>
    <w:link w:val="a8"/>
    <w:uiPriority w:val="99"/>
    <w:semiHidden/>
    <w:unhideWhenUsed/>
    <w:rsid w:val="0068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7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0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 Знак"/>
    <w:link w:val="ab"/>
    <w:rsid w:val="005418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5418CC"/>
    <w:pPr>
      <w:shd w:val="clear" w:color="auto" w:fill="FFFFFF"/>
      <w:spacing w:after="0" w:line="240" w:lineRule="atLeast"/>
      <w:ind w:hanging="68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5418CC"/>
  </w:style>
  <w:style w:type="character" w:customStyle="1" w:styleId="ac">
    <w:name w:val="Основной текст + Полужирный"/>
    <w:aliases w:val="Курсив"/>
    <w:rsid w:val="005418C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d">
    <w:name w:val="Основной текст + Курсив"/>
    <w:rsid w:val="005418C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Заголовок №1_"/>
    <w:link w:val="13"/>
    <w:rsid w:val="0088385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83852"/>
    <w:pPr>
      <w:shd w:val="clear" w:color="auto" w:fill="FFFFFF"/>
      <w:spacing w:after="300" w:line="240" w:lineRule="atLeast"/>
      <w:ind w:hanging="152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">
    <w:name w:val="Основной текст (7)_"/>
    <w:link w:val="71"/>
    <w:rsid w:val="0088385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83852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e">
    <w:name w:val="Normal (Web)"/>
    <w:basedOn w:val="a"/>
    <w:uiPriority w:val="99"/>
    <w:unhideWhenUsed/>
    <w:rsid w:val="008C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s1">
    <w:name w:val="s_1"/>
    <w:basedOn w:val="a"/>
    <w:rsid w:val="0011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1113C8"/>
    <w:rPr>
      <w:i/>
      <w:iCs/>
    </w:rPr>
  </w:style>
  <w:style w:type="character" w:customStyle="1" w:styleId="10">
    <w:name w:val="Заголовок 1 Знак"/>
    <w:basedOn w:val="a0"/>
    <w:link w:val="1"/>
    <w:rsid w:val="00BA51F4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</w:rPr>
  </w:style>
  <w:style w:type="paragraph" w:styleId="21">
    <w:name w:val="List 2"/>
    <w:basedOn w:val="a"/>
    <w:rsid w:val="00BA51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qFormat/>
    <w:rsid w:val="00BA51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BA51F4"/>
    <w:rPr>
      <w:rFonts w:ascii="Cambria" w:eastAsia="Times New Roman" w:hAnsi="Cambria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B856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0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96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list">
    <w:name w:val="html_list"/>
    <w:basedOn w:val="a"/>
    <w:rsid w:val="00960CA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paragraph">
    <w:name w:val="html_paragraph"/>
    <w:basedOn w:val="a"/>
    <w:rsid w:val="00960C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5pt">
    <w:name w:val="Основной текст + 12;5 pt;Полужирный"/>
    <w:rsid w:val="000167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rsid w:val="000167AA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c7">
    <w:name w:val="c7"/>
    <w:basedOn w:val="a0"/>
    <w:rsid w:val="000167AA"/>
  </w:style>
  <w:style w:type="character" w:customStyle="1" w:styleId="c18">
    <w:name w:val="c18"/>
    <w:basedOn w:val="a0"/>
    <w:rsid w:val="000167AA"/>
  </w:style>
  <w:style w:type="character" w:customStyle="1" w:styleId="c0">
    <w:name w:val="c0"/>
    <w:basedOn w:val="a0"/>
    <w:rsid w:val="000167AA"/>
  </w:style>
  <w:style w:type="character" w:customStyle="1" w:styleId="c8">
    <w:name w:val="c8"/>
    <w:basedOn w:val="a0"/>
    <w:rsid w:val="00522A79"/>
  </w:style>
  <w:style w:type="paragraph" w:customStyle="1" w:styleId="Default">
    <w:name w:val="Default"/>
    <w:rsid w:val="00DA1B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7852A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7852AB"/>
    <w:rPr>
      <w:rFonts w:ascii="Calibri" w:eastAsia="Times New Roman" w:hAnsi="Calibri" w:cs="Times New Roman"/>
      <w:sz w:val="20"/>
      <w:szCs w:val="20"/>
      <w:lang w:eastAsia="en-US"/>
    </w:rPr>
  </w:style>
  <w:style w:type="character" w:styleId="af6">
    <w:name w:val="footnote reference"/>
    <w:uiPriority w:val="99"/>
    <w:semiHidden/>
    <w:unhideWhenUsed/>
    <w:rsid w:val="007852A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svarka.ru&amp;sa=D&amp;ust=1607460293075000&amp;usg=AOvVaw1pWCtIPLd91RDL8qQdSGr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gost-svarka.ru/gost_soedinenie_svarnoe_tip_pazmer/gost_14776-79.htm&amp;sa=D&amp;ust=1607460293067000&amp;usg=AOvVaw27dEnv63o2a05epSdYi0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E356-D273-4DAA-ABA8-F28D9EDE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24</cp:revision>
  <dcterms:created xsi:type="dcterms:W3CDTF">2017-10-31T04:51:00Z</dcterms:created>
  <dcterms:modified xsi:type="dcterms:W3CDTF">2023-10-18T11:47:00Z</dcterms:modified>
</cp:coreProperties>
</file>